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BD9C9" w14:textId="77777777" w:rsidR="005942D3" w:rsidRDefault="005942D3">
      <w:r w:rsidRPr="00BF486C">
        <w:rPr>
          <w:sz w:val="36"/>
          <w:szCs w:val="36"/>
        </w:rPr>
        <w:fldChar w:fldCharType="begin"/>
      </w:r>
      <w:r w:rsidRPr="00BF486C">
        <w:rPr>
          <w:sz w:val="36"/>
          <w:szCs w:val="36"/>
        </w:rPr>
        <w:instrText xml:space="preserve"> SEQ CHAPTER \h \r 1</w:instrText>
      </w:r>
      <w:r w:rsidRPr="00BF486C">
        <w:rPr>
          <w:sz w:val="36"/>
          <w:szCs w:val="36"/>
        </w:rPr>
        <w:fldChar w:fldCharType="end"/>
      </w:r>
      <w:r w:rsidRPr="00BF486C">
        <w:rPr>
          <w:sz w:val="36"/>
          <w:szCs w:val="36"/>
        </w:rPr>
        <w:t>RUCHA GHEEWALA</w:t>
      </w:r>
      <w:r>
        <w:tab/>
      </w:r>
      <w:r>
        <w:tab/>
      </w:r>
      <w:r w:rsidR="00682097">
        <w:t xml:space="preserve">        </w:t>
      </w:r>
      <w:r>
        <w:tab/>
      </w:r>
      <w:r>
        <w:tab/>
      </w:r>
      <w:r>
        <w:tab/>
      </w:r>
      <w:r>
        <w:tab/>
      </w:r>
      <w:r w:rsidR="00682097">
        <w:t xml:space="preserve">            </w:t>
      </w:r>
    </w:p>
    <w:p w14:paraId="4F0EA5FF" w14:textId="77777777" w:rsidR="00B75468" w:rsidRDefault="005368EE">
      <w:pPr>
        <w:rPr>
          <w:sz w:val="20"/>
        </w:rPr>
      </w:pPr>
      <w:r>
        <w:rPr>
          <w:sz w:val="20"/>
        </w:rPr>
        <w:t>198E Central Street</w:t>
      </w:r>
      <w:r w:rsidR="00682097">
        <w:rPr>
          <w:sz w:val="20"/>
        </w:rPr>
        <w:t xml:space="preserve">     </w:t>
      </w:r>
      <w:r w:rsidR="005942D3" w:rsidRPr="008B3057">
        <w:rPr>
          <w:sz w:val="20"/>
        </w:rPr>
        <w:tab/>
      </w:r>
      <w:r w:rsidR="005942D3" w:rsidRPr="008B3057">
        <w:rPr>
          <w:sz w:val="20"/>
        </w:rPr>
        <w:tab/>
      </w:r>
      <w:r w:rsidR="005942D3" w:rsidRPr="008B3057">
        <w:rPr>
          <w:sz w:val="20"/>
        </w:rPr>
        <w:tab/>
      </w:r>
      <w:r w:rsidR="005942D3" w:rsidRPr="008B3057">
        <w:rPr>
          <w:sz w:val="20"/>
        </w:rPr>
        <w:tab/>
      </w:r>
      <w:r w:rsidR="005942D3" w:rsidRPr="008B3057">
        <w:rPr>
          <w:sz w:val="20"/>
        </w:rPr>
        <w:tab/>
      </w:r>
      <w:r w:rsidR="005942D3" w:rsidRPr="008B3057">
        <w:rPr>
          <w:sz w:val="20"/>
        </w:rPr>
        <w:tab/>
      </w:r>
      <w:r w:rsidR="009B37A6">
        <w:rPr>
          <w:sz w:val="20"/>
        </w:rPr>
        <w:t xml:space="preserve">                 </w:t>
      </w:r>
      <w:r w:rsidR="005942D3" w:rsidRPr="008B3057">
        <w:rPr>
          <w:sz w:val="20"/>
        </w:rPr>
        <w:tab/>
      </w:r>
      <w:r>
        <w:rPr>
          <w:sz w:val="20"/>
        </w:rPr>
        <w:tab/>
      </w:r>
      <w:r w:rsidR="00F9244F">
        <w:rPr>
          <w:sz w:val="20"/>
        </w:rPr>
        <w:t>Phone: (718)-902-</w:t>
      </w:r>
      <w:r w:rsidR="00B75468">
        <w:rPr>
          <w:sz w:val="20"/>
        </w:rPr>
        <w:t>0059</w:t>
      </w:r>
    </w:p>
    <w:p w14:paraId="00030766" w14:textId="77777777" w:rsidR="00B75468" w:rsidRPr="008B3057" w:rsidRDefault="005368EE" w:rsidP="00B75468">
      <w:pPr>
        <w:rPr>
          <w:sz w:val="20"/>
        </w:rPr>
      </w:pPr>
      <w:r>
        <w:rPr>
          <w:sz w:val="20"/>
        </w:rPr>
        <w:t>Natick</w:t>
      </w:r>
      <w:r w:rsidR="00D7182D">
        <w:rPr>
          <w:sz w:val="20"/>
        </w:rPr>
        <w:t>, MA-01</w:t>
      </w:r>
      <w:r>
        <w:rPr>
          <w:sz w:val="20"/>
        </w:rPr>
        <w:t>760</w:t>
      </w:r>
      <w:r w:rsidR="00B75468">
        <w:rPr>
          <w:sz w:val="20"/>
        </w:rPr>
        <w:t xml:space="preserve">                                                                       </w:t>
      </w:r>
      <w:r w:rsidR="00B75468">
        <w:rPr>
          <w:sz w:val="20"/>
        </w:rPr>
        <w:tab/>
      </w:r>
      <w:r w:rsidR="00B75468">
        <w:rPr>
          <w:sz w:val="20"/>
        </w:rPr>
        <w:tab/>
      </w:r>
      <w:r w:rsidR="00B75468">
        <w:rPr>
          <w:sz w:val="20"/>
        </w:rPr>
        <w:tab/>
      </w:r>
      <w:r w:rsidR="00B75468">
        <w:rPr>
          <w:sz w:val="20"/>
        </w:rPr>
        <w:tab/>
      </w:r>
      <w:r w:rsidR="00B75468" w:rsidRPr="008B3057">
        <w:rPr>
          <w:sz w:val="20"/>
        </w:rPr>
        <w:t>Email: rucha1g@gmail.com</w:t>
      </w:r>
    </w:p>
    <w:p w14:paraId="0F3F8CC7" w14:textId="77777777" w:rsidR="005942D3" w:rsidRPr="008B3057" w:rsidRDefault="005942D3">
      <w:pPr>
        <w:rPr>
          <w:sz w:val="20"/>
        </w:rPr>
      </w:pPr>
    </w:p>
    <w:p w14:paraId="14087508" w14:textId="77777777" w:rsidR="005942D3" w:rsidRDefault="00E0356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74F00" wp14:editId="621E73A9">
                <wp:simplePos x="0" y="0"/>
                <wp:positionH relativeFrom="column">
                  <wp:posOffset>-12700</wp:posOffset>
                </wp:positionH>
                <wp:positionV relativeFrom="paragraph">
                  <wp:posOffset>24130</wp:posOffset>
                </wp:positionV>
                <wp:extent cx="6570345" cy="63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034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95pt;margin-top:1.9pt;width:517.3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" strokeweight="2.25pt"/>
            </w:pict>
          </mc:Fallback>
        </mc:AlternateContent>
      </w:r>
    </w:p>
    <w:p w14:paraId="237E60D4" w14:textId="77777777" w:rsidR="00682097" w:rsidRDefault="00682097">
      <w:pPr>
        <w:rPr>
          <w:sz w:val="22"/>
        </w:rPr>
      </w:pPr>
    </w:p>
    <w:p w14:paraId="42556797" w14:textId="77777777" w:rsidR="005942D3" w:rsidRDefault="005942D3">
      <w:pPr>
        <w:pBdr>
          <w:bottom w:val="single" w:sz="2" w:space="0" w:color="000000"/>
        </w:pBdr>
        <w:rPr>
          <w:b/>
          <w:sz w:val="22"/>
        </w:rPr>
      </w:pPr>
      <w:r>
        <w:rPr>
          <w:b/>
          <w:sz w:val="22"/>
        </w:rPr>
        <w:t>O</w:t>
      </w:r>
      <w:r w:rsidRPr="00C2163F">
        <w:rPr>
          <w:b/>
          <w:sz w:val="18"/>
          <w:szCs w:val="18"/>
        </w:rPr>
        <w:t>BJECTIVE</w:t>
      </w:r>
    </w:p>
    <w:p w14:paraId="6173E162" w14:textId="6F589DC3" w:rsidR="005942D3" w:rsidRPr="003B1872" w:rsidRDefault="005942D3" w:rsidP="00F9244F">
      <w:pPr>
        <w:rPr>
          <w:sz w:val="20"/>
        </w:rPr>
      </w:pPr>
      <w:r w:rsidRPr="003B1872">
        <w:rPr>
          <w:sz w:val="20"/>
        </w:rPr>
        <w:t>To o</w:t>
      </w:r>
      <w:r w:rsidR="00FA10EE" w:rsidRPr="003B1872">
        <w:rPr>
          <w:sz w:val="20"/>
        </w:rPr>
        <w:t xml:space="preserve">btain a challenging position </w:t>
      </w:r>
      <w:r w:rsidR="00751159">
        <w:rPr>
          <w:sz w:val="20"/>
        </w:rPr>
        <w:t xml:space="preserve">in regulatory affairs </w:t>
      </w:r>
      <w:r w:rsidRPr="003B1872">
        <w:rPr>
          <w:sz w:val="20"/>
        </w:rPr>
        <w:t>at a stable organization</w:t>
      </w:r>
      <w:r w:rsidR="00421977" w:rsidRPr="003B1872">
        <w:rPr>
          <w:sz w:val="20"/>
        </w:rPr>
        <w:t xml:space="preserve"> in </w:t>
      </w:r>
      <w:r w:rsidR="00BF486C" w:rsidRPr="003B1872">
        <w:rPr>
          <w:sz w:val="20"/>
        </w:rPr>
        <w:t xml:space="preserve">Greater </w:t>
      </w:r>
      <w:r w:rsidR="00421977" w:rsidRPr="003B1872">
        <w:rPr>
          <w:sz w:val="20"/>
        </w:rPr>
        <w:t>Boston</w:t>
      </w:r>
      <w:r w:rsidR="00F9244F">
        <w:rPr>
          <w:sz w:val="20"/>
        </w:rPr>
        <w:t>-</w:t>
      </w:r>
      <w:r w:rsidR="00BF486C" w:rsidRPr="003B1872">
        <w:rPr>
          <w:sz w:val="20"/>
        </w:rPr>
        <w:t>MA</w:t>
      </w:r>
      <w:r w:rsidR="009B67B5">
        <w:rPr>
          <w:sz w:val="20"/>
        </w:rPr>
        <w:t xml:space="preserve"> area</w:t>
      </w:r>
      <w:r w:rsidR="00DF2080">
        <w:rPr>
          <w:sz w:val="20"/>
        </w:rPr>
        <w:t xml:space="preserve"> where I can use my skills, knowledge and experience to contribute in DMRs, technical files, design dossiers, </w:t>
      </w:r>
      <w:r w:rsidR="008C4120">
        <w:rPr>
          <w:sz w:val="20"/>
        </w:rPr>
        <w:t>510k</w:t>
      </w:r>
      <w:r w:rsidR="00DF2080">
        <w:rPr>
          <w:sz w:val="20"/>
        </w:rPr>
        <w:t xml:space="preserve"> applications, CAPA, CMC compilation, clinical study monitoring, ICH guidelines</w:t>
      </w:r>
      <w:r w:rsidR="008C4120">
        <w:rPr>
          <w:sz w:val="20"/>
        </w:rPr>
        <w:t>, ISO guidelines</w:t>
      </w:r>
      <w:bookmarkStart w:id="0" w:name="_GoBack"/>
      <w:bookmarkEnd w:id="0"/>
      <w:r w:rsidR="00DF2080">
        <w:rPr>
          <w:sz w:val="20"/>
        </w:rPr>
        <w:t xml:space="preserve"> and project planning to the growth of the organization</w:t>
      </w:r>
      <w:r w:rsidR="009B67B5">
        <w:rPr>
          <w:sz w:val="20"/>
        </w:rPr>
        <w:t>.</w:t>
      </w:r>
    </w:p>
    <w:p w14:paraId="359A66BC" w14:textId="77777777" w:rsidR="007F6F91" w:rsidRDefault="007F6F91" w:rsidP="00594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</w:rPr>
      </w:pPr>
    </w:p>
    <w:p w14:paraId="7F6416FB" w14:textId="77777777" w:rsidR="00F9244F" w:rsidRPr="003B1872" w:rsidRDefault="00F9244F" w:rsidP="00594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</w:rPr>
      </w:pPr>
    </w:p>
    <w:p w14:paraId="3DD28F79" w14:textId="77777777" w:rsidR="005942D3" w:rsidRDefault="005942D3" w:rsidP="005942D3">
      <w:pPr>
        <w:pBdr>
          <w:bottom w:val="single" w:sz="2" w:space="0" w:color="000000"/>
        </w:pBdr>
        <w:rPr>
          <w:b/>
          <w:sz w:val="22"/>
        </w:rPr>
      </w:pPr>
      <w:r>
        <w:rPr>
          <w:b/>
          <w:sz w:val="22"/>
        </w:rPr>
        <w:t>E</w:t>
      </w:r>
      <w:r w:rsidRPr="00C2163F">
        <w:rPr>
          <w:b/>
          <w:sz w:val="18"/>
          <w:szCs w:val="18"/>
        </w:rPr>
        <w:t>XPERIENCE</w:t>
      </w:r>
    </w:p>
    <w:p w14:paraId="51D6EB33" w14:textId="77777777" w:rsidR="007F6F91" w:rsidRDefault="007F6F91" w:rsidP="00F830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</w:p>
    <w:p w14:paraId="3D09DFFD" w14:textId="77777777" w:rsidR="007F6F91" w:rsidRDefault="00F8309F" w:rsidP="00F830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 w:rsidRPr="007F6F91">
        <w:rPr>
          <w:b/>
          <w:sz w:val="22"/>
          <w:szCs w:val="22"/>
        </w:rPr>
        <w:t>APP Pharmaceuticals</w:t>
      </w:r>
      <w:r w:rsidR="00FA10EE" w:rsidRPr="007F6F91">
        <w:rPr>
          <w:b/>
          <w:sz w:val="22"/>
          <w:szCs w:val="22"/>
        </w:rPr>
        <w:t>- A</w:t>
      </w:r>
      <w:r w:rsidRPr="007F6F91">
        <w:rPr>
          <w:b/>
          <w:sz w:val="22"/>
          <w:szCs w:val="22"/>
        </w:rPr>
        <w:t xml:space="preserve"> Fresenius Kabi Company                </w:t>
      </w:r>
      <w:r w:rsidR="007F6F91">
        <w:rPr>
          <w:b/>
          <w:sz w:val="22"/>
          <w:szCs w:val="22"/>
        </w:rPr>
        <w:t xml:space="preserve">   </w:t>
      </w:r>
      <w:r w:rsidRPr="007F6F91">
        <w:rPr>
          <w:b/>
          <w:sz w:val="22"/>
          <w:szCs w:val="22"/>
        </w:rPr>
        <w:t xml:space="preserve">  </w:t>
      </w:r>
      <w:r w:rsidR="00FA10EE" w:rsidRPr="007F6F91">
        <w:rPr>
          <w:b/>
          <w:sz w:val="22"/>
          <w:szCs w:val="22"/>
        </w:rPr>
        <w:t xml:space="preserve">                       </w:t>
      </w:r>
      <w:r w:rsidR="007F6F91">
        <w:rPr>
          <w:b/>
          <w:sz w:val="22"/>
          <w:szCs w:val="22"/>
        </w:rPr>
        <w:t xml:space="preserve">                                  </w:t>
      </w:r>
      <w:r w:rsidR="00FA10EE" w:rsidRPr="007F6F91">
        <w:rPr>
          <w:b/>
          <w:sz w:val="22"/>
          <w:szCs w:val="22"/>
        </w:rPr>
        <w:t>Buffalo</w:t>
      </w:r>
      <w:r w:rsidR="007F6F91">
        <w:rPr>
          <w:b/>
          <w:sz w:val="22"/>
          <w:szCs w:val="22"/>
        </w:rPr>
        <w:t>,</w:t>
      </w:r>
      <w:r w:rsidR="00F9244F">
        <w:rPr>
          <w:b/>
          <w:sz w:val="22"/>
          <w:szCs w:val="22"/>
        </w:rPr>
        <w:t xml:space="preserve"> </w:t>
      </w:r>
      <w:r w:rsidR="007F6F91">
        <w:rPr>
          <w:b/>
          <w:sz w:val="22"/>
          <w:szCs w:val="22"/>
        </w:rPr>
        <w:t>NY</w:t>
      </w:r>
      <w:r w:rsidR="00FA10EE" w:rsidRPr="007F6F91">
        <w:rPr>
          <w:b/>
          <w:sz w:val="22"/>
          <w:szCs w:val="22"/>
        </w:rPr>
        <w:t xml:space="preserve">      </w:t>
      </w:r>
    </w:p>
    <w:p w14:paraId="3EE2CC4B" w14:textId="51AC8B17" w:rsidR="00F8309F" w:rsidRPr="007F6F91" w:rsidRDefault="00F8309F" w:rsidP="00F830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 w:rsidRPr="007F6F91">
        <w:rPr>
          <w:b/>
          <w:i/>
          <w:sz w:val="22"/>
          <w:szCs w:val="22"/>
        </w:rPr>
        <w:t>Associate Scientist</w:t>
      </w:r>
      <w:r w:rsidR="00FA10EE" w:rsidRPr="007F6F91">
        <w:rPr>
          <w:b/>
          <w:i/>
          <w:sz w:val="22"/>
          <w:szCs w:val="22"/>
        </w:rPr>
        <w:t xml:space="preserve">                                                                                                      </w:t>
      </w:r>
      <w:r w:rsidR="007F6F91" w:rsidRPr="007F6F91">
        <w:rPr>
          <w:b/>
          <w:i/>
          <w:sz w:val="22"/>
          <w:szCs w:val="22"/>
        </w:rPr>
        <w:t xml:space="preserve">                 </w:t>
      </w:r>
      <w:r w:rsidR="00FA10EE" w:rsidRPr="007F6F91">
        <w:rPr>
          <w:b/>
          <w:sz w:val="22"/>
          <w:szCs w:val="22"/>
        </w:rPr>
        <w:t xml:space="preserve">June 2011- </w:t>
      </w:r>
      <w:r w:rsidR="005368EE">
        <w:rPr>
          <w:b/>
          <w:sz w:val="22"/>
          <w:szCs w:val="22"/>
        </w:rPr>
        <w:t>Feb 2013</w:t>
      </w:r>
      <w:r w:rsidR="00D7182D">
        <w:rPr>
          <w:b/>
          <w:sz w:val="22"/>
          <w:szCs w:val="22"/>
        </w:rPr>
        <w:t xml:space="preserve"> </w:t>
      </w:r>
    </w:p>
    <w:p w14:paraId="1DC43BDB" w14:textId="77777777" w:rsidR="00E15DF3" w:rsidRPr="007F6F91" w:rsidRDefault="00E15DF3" w:rsidP="00F830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0C38F589" w14:textId="64E7A3BE" w:rsidR="00F8309F" w:rsidRPr="003B1872" w:rsidRDefault="00B27BE0" w:rsidP="00F830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At APP pharmaceuticals I was</w:t>
      </w:r>
      <w:r w:rsidR="00E15DF3" w:rsidRPr="003B1872">
        <w:rPr>
          <w:sz w:val="20"/>
        </w:rPr>
        <w:t xml:space="preserve"> </w:t>
      </w:r>
      <w:r w:rsidR="001404CD">
        <w:rPr>
          <w:sz w:val="20"/>
        </w:rPr>
        <w:t xml:space="preserve">highly </w:t>
      </w:r>
      <w:r w:rsidR="00E15DF3" w:rsidRPr="003B1872">
        <w:rPr>
          <w:sz w:val="20"/>
        </w:rPr>
        <w:t>involved with</w:t>
      </w:r>
      <w:r w:rsidR="004B6E27">
        <w:rPr>
          <w:sz w:val="20"/>
        </w:rPr>
        <w:t xml:space="preserve"> multi-site validation, </w:t>
      </w:r>
      <w:r w:rsidR="006D3A65">
        <w:rPr>
          <w:sz w:val="20"/>
        </w:rPr>
        <w:t>analytical method development</w:t>
      </w:r>
      <w:r w:rsidR="00553552">
        <w:rPr>
          <w:sz w:val="20"/>
        </w:rPr>
        <w:t xml:space="preserve"> </w:t>
      </w:r>
      <w:r w:rsidR="004B6E27">
        <w:rPr>
          <w:sz w:val="20"/>
        </w:rPr>
        <w:t>and regulatory strategy planning</w:t>
      </w:r>
    </w:p>
    <w:p w14:paraId="00304C5C" w14:textId="77777777" w:rsidR="003B1872" w:rsidRPr="003B1872" w:rsidRDefault="003B1872" w:rsidP="00F830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57EE12C1" w14:textId="2DAB2BAD" w:rsidR="00B27BE0" w:rsidRPr="003B1872" w:rsidRDefault="004B6E27" w:rsidP="00B27BE0">
      <w:pPr>
        <w:pStyle w:val="Default"/>
        <w:numPr>
          <w:ilvl w:val="0"/>
          <w:numId w:val="14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Solid working experience in new drug discovery research.</w:t>
      </w:r>
    </w:p>
    <w:p w14:paraId="63524BD5" w14:textId="77777777" w:rsidR="00B27BE0" w:rsidRDefault="00B27BE0" w:rsidP="00B27BE0">
      <w:pPr>
        <w:pStyle w:val="Default"/>
        <w:numPr>
          <w:ilvl w:val="0"/>
          <w:numId w:val="14"/>
        </w:numPr>
        <w:tabs>
          <w:tab w:val="left" w:pos="720"/>
        </w:tabs>
        <w:spacing w:after="66"/>
        <w:rPr>
          <w:rFonts w:ascii="Times New Roman" w:hAnsi="Times New Roman" w:cs="Times New Roman"/>
          <w:sz w:val="20"/>
          <w:szCs w:val="20"/>
        </w:rPr>
      </w:pPr>
      <w:r w:rsidRPr="003B1872">
        <w:rPr>
          <w:rFonts w:ascii="Times New Roman" w:hAnsi="Times New Roman" w:cs="Times New Roman"/>
          <w:sz w:val="20"/>
          <w:szCs w:val="20"/>
        </w:rPr>
        <w:t xml:space="preserve">Document and review analytical data in compliance with regulatory and departmental SOP requirements in a </w:t>
      </w:r>
      <w:r>
        <w:rPr>
          <w:rFonts w:ascii="Times New Roman" w:hAnsi="Times New Roman" w:cs="Times New Roman"/>
          <w:sz w:val="20"/>
          <w:szCs w:val="20"/>
        </w:rPr>
        <w:br/>
      </w:r>
      <w:r w:rsidRPr="003B1872">
        <w:rPr>
          <w:rFonts w:ascii="Times New Roman" w:hAnsi="Times New Roman" w:cs="Times New Roman"/>
          <w:sz w:val="20"/>
          <w:szCs w:val="20"/>
        </w:rPr>
        <w:t xml:space="preserve">cGMP </w:t>
      </w:r>
      <w:r w:rsidR="008C5466">
        <w:rPr>
          <w:rFonts w:ascii="Times New Roman" w:hAnsi="Times New Roman" w:cs="Times New Roman"/>
          <w:sz w:val="20"/>
          <w:szCs w:val="20"/>
        </w:rPr>
        <w:t xml:space="preserve">and ISO </w:t>
      </w:r>
      <w:r w:rsidRPr="003B1872">
        <w:rPr>
          <w:rFonts w:ascii="Times New Roman" w:hAnsi="Times New Roman" w:cs="Times New Roman"/>
          <w:sz w:val="20"/>
          <w:szCs w:val="20"/>
        </w:rPr>
        <w:t>regulated environment.</w:t>
      </w:r>
    </w:p>
    <w:p w14:paraId="67340ACF" w14:textId="0DFE7A7E" w:rsidR="00B27BE0" w:rsidRPr="003B1872" w:rsidRDefault="00472F66" w:rsidP="00B27BE0">
      <w:pPr>
        <w:pStyle w:val="Default"/>
        <w:numPr>
          <w:ilvl w:val="0"/>
          <w:numId w:val="14"/>
        </w:numPr>
        <w:tabs>
          <w:tab w:val="left" w:pos="720"/>
        </w:tabs>
        <w:spacing w:after="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Strong knowledge of Medical device reporting (MDRs), Medical vigilance reporting (MVRs), risk management, validations, design controls, validation, process development, monitoring and root cause analysis.</w:t>
      </w:r>
      <w:r w:rsidR="00B27BE0" w:rsidRPr="003B187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F9EA2" w14:textId="64CC5C74" w:rsidR="00E15DF3" w:rsidRPr="003B1872" w:rsidRDefault="00E15DF3" w:rsidP="001017DB">
      <w:pPr>
        <w:pStyle w:val="Default"/>
        <w:numPr>
          <w:ilvl w:val="0"/>
          <w:numId w:val="14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3B1872">
        <w:rPr>
          <w:rFonts w:ascii="Times New Roman" w:hAnsi="Times New Roman" w:cs="Times New Roman"/>
          <w:sz w:val="20"/>
          <w:szCs w:val="20"/>
        </w:rPr>
        <w:t xml:space="preserve">Worked </w:t>
      </w:r>
      <w:r w:rsidR="009256F5">
        <w:rPr>
          <w:rFonts w:ascii="Times New Roman" w:hAnsi="Times New Roman" w:cs="Times New Roman"/>
          <w:sz w:val="20"/>
          <w:szCs w:val="20"/>
        </w:rPr>
        <w:t>very effectively independently as well as in co-ordination with the other members of the team</w:t>
      </w:r>
      <w:r w:rsidR="00FA10EE" w:rsidRPr="003B1872">
        <w:rPr>
          <w:rFonts w:ascii="Times New Roman" w:hAnsi="Times New Roman" w:cs="Times New Roman"/>
          <w:sz w:val="20"/>
          <w:szCs w:val="20"/>
        </w:rPr>
        <w:t>.</w:t>
      </w:r>
    </w:p>
    <w:p w14:paraId="6AC59B38" w14:textId="77777777" w:rsidR="003A2BEE" w:rsidRPr="00B27BE0" w:rsidRDefault="00E15DF3" w:rsidP="001017DB">
      <w:pPr>
        <w:pStyle w:val="Default"/>
        <w:numPr>
          <w:ilvl w:val="0"/>
          <w:numId w:val="14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B27BE0">
        <w:rPr>
          <w:rFonts w:ascii="Times New Roman" w:hAnsi="Times New Roman" w:cs="Times New Roman"/>
          <w:sz w:val="20"/>
          <w:szCs w:val="20"/>
        </w:rPr>
        <w:t xml:space="preserve">Attained internal certification of qualified trainer and </w:t>
      </w:r>
      <w:r w:rsidR="00BF486C" w:rsidRPr="00B27BE0">
        <w:rPr>
          <w:rFonts w:ascii="Times New Roman" w:hAnsi="Times New Roman" w:cs="Times New Roman"/>
          <w:sz w:val="20"/>
          <w:szCs w:val="20"/>
        </w:rPr>
        <w:t xml:space="preserve">trained fellow </w:t>
      </w:r>
      <w:r w:rsidR="003B1872" w:rsidRPr="00B27BE0">
        <w:rPr>
          <w:rFonts w:ascii="Times New Roman" w:hAnsi="Times New Roman" w:cs="Times New Roman"/>
          <w:sz w:val="20"/>
          <w:szCs w:val="20"/>
        </w:rPr>
        <w:t>employees</w:t>
      </w:r>
      <w:r w:rsidR="00BF486C" w:rsidRPr="00B27BE0">
        <w:rPr>
          <w:rFonts w:ascii="Times New Roman" w:hAnsi="Times New Roman" w:cs="Times New Roman"/>
          <w:sz w:val="20"/>
          <w:szCs w:val="20"/>
        </w:rPr>
        <w:t xml:space="preserve"> on SOP writing skills.</w:t>
      </w:r>
    </w:p>
    <w:p w14:paraId="39E0A28A" w14:textId="77777777" w:rsidR="00F8309F" w:rsidRPr="003B1872" w:rsidRDefault="00F8309F" w:rsidP="00101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b/>
          <w:sz w:val="20"/>
        </w:rPr>
      </w:pPr>
    </w:p>
    <w:p w14:paraId="79C850E3" w14:textId="77777777" w:rsidR="00F8309F" w:rsidRDefault="00F8309F" w:rsidP="00594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</w:p>
    <w:p w14:paraId="14D3FC9E" w14:textId="77777777" w:rsidR="005942D3" w:rsidRPr="007F6F91" w:rsidRDefault="005942D3" w:rsidP="00594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 w:rsidRPr="007F6F91">
        <w:rPr>
          <w:b/>
          <w:sz w:val="22"/>
          <w:szCs w:val="22"/>
        </w:rPr>
        <w:t>Perrigo Pharmaceuticals</w:t>
      </w:r>
      <w:r w:rsidRPr="007F6F91">
        <w:rPr>
          <w:b/>
          <w:sz w:val="22"/>
          <w:szCs w:val="22"/>
        </w:rPr>
        <w:tab/>
      </w:r>
      <w:r w:rsidRPr="007F6F91">
        <w:rPr>
          <w:b/>
          <w:sz w:val="22"/>
          <w:szCs w:val="22"/>
        </w:rPr>
        <w:tab/>
      </w:r>
      <w:r w:rsidRPr="007F6F91">
        <w:rPr>
          <w:b/>
          <w:sz w:val="22"/>
          <w:szCs w:val="22"/>
        </w:rPr>
        <w:tab/>
        <w:t xml:space="preserve">             </w:t>
      </w:r>
      <w:r w:rsidRPr="007F6F91">
        <w:rPr>
          <w:b/>
          <w:sz w:val="22"/>
          <w:szCs w:val="22"/>
        </w:rPr>
        <w:tab/>
      </w:r>
      <w:r w:rsidRPr="007F6F91">
        <w:rPr>
          <w:b/>
          <w:sz w:val="22"/>
          <w:szCs w:val="22"/>
        </w:rPr>
        <w:tab/>
      </w:r>
      <w:r w:rsidR="007F6F91">
        <w:rPr>
          <w:b/>
          <w:sz w:val="22"/>
          <w:szCs w:val="22"/>
        </w:rPr>
        <w:t xml:space="preserve">                        </w:t>
      </w:r>
      <w:r w:rsidRPr="007F6F91">
        <w:rPr>
          <w:b/>
          <w:sz w:val="22"/>
          <w:szCs w:val="22"/>
        </w:rPr>
        <w:t xml:space="preserve">  </w:t>
      </w:r>
      <w:r w:rsidRPr="007F6F91">
        <w:rPr>
          <w:b/>
          <w:sz w:val="22"/>
          <w:szCs w:val="22"/>
        </w:rPr>
        <w:tab/>
      </w:r>
      <w:r w:rsidRPr="007F6F91">
        <w:rPr>
          <w:b/>
          <w:sz w:val="22"/>
          <w:szCs w:val="22"/>
        </w:rPr>
        <w:tab/>
      </w:r>
      <w:r w:rsidR="0041159B" w:rsidRPr="007F6F91">
        <w:rPr>
          <w:b/>
          <w:sz w:val="22"/>
          <w:szCs w:val="22"/>
        </w:rPr>
        <w:t xml:space="preserve">   </w:t>
      </w:r>
      <w:r w:rsidRPr="007F6F91">
        <w:rPr>
          <w:b/>
          <w:sz w:val="22"/>
          <w:szCs w:val="22"/>
        </w:rPr>
        <w:t xml:space="preserve">  </w:t>
      </w:r>
      <w:r w:rsidR="007F6F91">
        <w:rPr>
          <w:b/>
          <w:sz w:val="22"/>
          <w:szCs w:val="22"/>
        </w:rPr>
        <w:t xml:space="preserve">          P</w:t>
      </w:r>
      <w:r w:rsidRPr="007F6F91">
        <w:rPr>
          <w:b/>
          <w:sz w:val="22"/>
          <w:szCs w:val="22"/>
        </w:rPr>
        <w:t>iscataway, NJ</w:t>
      </w:r>
    </w:p>
    <w:p w14:paraId="238EFF75" w14:textId="77777777" w:rsidR="005942D3" w:rsidRPr="007F6F91" w:rsidRDefault="0041159B" w:rsidP="00594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 w:rsidRPr="007F6F91">
        <w:rPr>
          <w:b/>
          <w:i/>
          <w:sz w:val="22"/>
          <w:szCs w:val="22"/>
        </w:rPr>
        <w:t>Formulation</w:t>
      </w:r>
      <w:r w:rsidR="005942D3" w:rsidRPr="007F6F91">
        <w:rPr>
          <w:b/>
          <w:i/>
          <w:sz w:val="22"/>
          <w:szCs w:val="22"/>
        </w:rPr>
        <w:t xml:space="preserve"> Research</w:t>
      </w:r>
      <w:r w:rsidRPr="007F6F91">
        <w:rPr>
          <w:b/>
          <w:i/>
          <w:sz w:val="22"/>
          <w:szCs w:val="22"/>
        </w:rPr>
        <w:t xml:space="preserve"> Scientist</w:t>
      </w:r>
      <w:r w:rsidR="005942D3" w:rsidRPr="007F6F91">
        <w:rPr>
          <w:b/>
          <w:sz w:val="22"/>
          <w:szCs w:val="22"/>
        </w:rPr>
        <w:t xml:space="preserve">                                   </w:t>
      </w:r>
      <w:r w:rsidR="005942D3" w:rsidRPr="007F6F91">
        <w:rPr>
          <w:b/>
          <w:sz w:val="22"/>
          <w:szCs w:val="22"/>
        </w:rPr>
        <w:tab/>
        <w:t xml:space="preserve">   </w:t>
      </w:r>
      <w:r w:rsidR="005942D3" w:rsidRPr="007F6F91">
        <w:rPr>
          <w:b/>
          <w:sz w:val="22"/>
          <w:szCs w:val="22"/>
        </w:rPr>
        <w:tab/>
      </w:r>
      <w:r w:rsidR="005942D3" w:rsidRPr="007F6F91">
        <w:rPr>
          <w:b/>
          <w:sz w:val="22"/>
          <w:szCs w:val="22"/>
        </w:rPr>
        <w:tab/>
        <w:t xml:space="preserve">         </w:t>
      </w:r>
      <w:r w:rsidR="007F6F91">
        <w:rPr>
          <w:b/>
          <w:sz w:val="22"/>
          <w:szCs w:val="22"/>
        </w:rPr>
        <w:t xml:space="preserve">                        </w:t>
      </w:r>
      <w:r w:rsidR="005942D3" w:rsidRPr="007F6F91">
        <w:rPr>
          <w:b/>
          <w:sz w:val="22"/>
          <w:szCs w:val="22"/>
        </w:rPr>
        <w:t>Dec 2007 – Oct 2010</w:t>
      </w:r>
    </w:p>
    <w:p w14:paraId="3FEAFEF9" w14:textId="77777777" w:rsidR="005942D3" w:rsidRPr="00A21CCA" w:rsidRDefault="005942D3" w:rsidP="00594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szCs w:val="24"/>
        </w:rPr>
      </w:pPr>
    </w:p>
    <w:p w14:paraId="35447DA2" w14:textId="77777777" w:rsidR="005942D3" w:rsidRPr="003B1872" w:rsidRDefault="005942D3" w:rsidP="005942D3">
      <w:pPr>
        <w:pStyle w:val="levnl11"/>
        <w:widowControl/>
        <w:tabs>
          <w:tab w:val="clear" w:pos="0"/>
          <w:tab w:val="clear" w:pos="720"/>
          <w:tab w:val="left" w:pos="360"/>
        </w:tabs>
        <w:ind w:left="0" w:firstLine="0"/>
        <w:rPr>
          <w:rFonts w:ascii="Symbol" w:hAnsi="Symbol"/>
          <w:sz w:val="20"/>
        </w:rPr>
      </w:pPr>
      <w:r w:rsidRPr="003B1872">
        <w:rPr>
          <w:sz w:val="20"/>
        </w:rPr>
        <w:t xml:space="preserve">At Perrigo pharmaceuticals I was actively involved in Formulation R&amp;D where I managed and </w:t>
      </w:r>
      <w:r w:rsidR="00E97D4C" w:rsidRPr="003B1872">
        <w:rPr>
          <w:sz w:val="20"/>
        </w:rPr>
        <w:t>coordinated</w:t>
      </w:r>
      <w:r w:rsidRPr="003B1872">
        <w:rPr>
          <w:sz w:val="20"/>
        </w:rPr>
        <w:t xml:space="preserve"> </w:t>
      </w:r>
      <w:r w:rsidR="00B720A2">
        <w:rPr>
          <w:sz w:val="20"/>
        </w:rPr>
        <w:br/>
      </w:r>
      <w:r w:rsidRPr="003B1872">
        <w:rPr>
          <w:sz w:val="20"/>
        </w:rPr>
        <w:t>high-profile multi-site projects.</w:t>
      </w:r>
    </w:p>
    <w:p w14:paraId="1F948E43" w14:textId="77777777" w:rsidR="005942D3" w:rsidRPr="003B1872" w:rsidRDefault="005942D3" w:rsidP="005942D3">
      <w:pPr>
        <w:pStyle w:val="levnl11"/>
        <w:widowControl/>
        <w:tabs>
          <w:tab w:val="clear" w:pos="0"/>
          <w:tab w:val="clear" w:pos="720"/>
          <w:tab w:val="left" w:pos="360"/>
        </w:tabs>
        <w:rPr>
          <w:sz w:val="20"/>
        </w:rPr>
      </w:pPr>
    </w:p>
    <w:p w14:paraId="21227516" w14:textId="77777777" w:rsidR="005942D3" w:rsidRPr="003B1872" w:rsidRDefault="005942D3" w:rsidP="005942D3">
      <w:pPr>
        <w:pStyle w:val="levnl11"/>
        <w:widowControl/>
        <w:tabs>
          <w:tab w:val="clear" w:pos="0"/>
          <w:tab w:val="clear" w:pos="720"/>
          <w:tab w:val="left" w:pos="360"/>
        </w:tabs>
        <w:rPr>
          <w:b/>
          <w:i/>
          <w:sz w:val="20"/>
        </w:rPr>
      </w:pPr>
      <w:r w:rsidRPr="003B1872">
        <w:rPr>
          <w:b/>
          <w:i/>
          <w:sz w:val="20"/>
        </w:rPr>
        <w:t>Research Work:</w:t>
      </w:r>
    </w:p>
    <w:p w14:paraId="41F2912D" w14:textId="77777777" w:rsidR="005942D3" w:rsidRPr="003B1872" w:rsidRDefault="005942D3" w:rsidP="001017DB">
      <w:pPr>
        <w:pStyle w:val="levnl11"/>
        <w:widowControl/>
        <w:numPr>
          <w:ilvl w:val="0"/>
          <w:numId w:val="11"/>
        </w:numPr>
        <w:tabs>
          <w:tab w:val="clear" w:pos="0"/>
        </w:tabs>
        <w:rPr>
          <w:rFonts w:ascii="Symbol" w:hAnsi="Symbol"/>
          <w:sz w:val="20"/>
        </w:rPr>
      </w:pPr>
      <w:r w:rsidRPr="003B1872">
        <w:rPr>
          <w:sz w:val="20"/>
        </w:rPr>
        <w:t>Worked on patent analysis and strategy landscaping</w:t>
      </w:r>
    </w:p>
    <w:p w14:paraId="11B8506E" w14:textId="77777777" w:rsidR="00E0356A" w:rsidRPr="00E0356A" w:rsidRDefault="005942D3" w:rsidP="001017DB">
      <w:pPr>
        <w:pStyle w:val="levnl11"/>
        <w:widowControl/>
        <w:numPr>
          <w:ilvl w:val="0"/>
          <w:numId w:val="11"/>
        </w:numPr>
        <w:tabs>
          <w:tab w:val="clear" w:pos="0"/>
        </w:tabs>
        <w:rPr>
          <w:rFonts w:ascii="Symbol" w:hAnsi="Symbol"/>
          <w:sz w:val="20"/>
        </w:rPr>
      </w:pPr>
      <w:r w:rsidRPr="00E0356A">
        <w:rPr>
          <w:sz w:val="20"/>
        </w:rPr>
        <w:t xml:space="preserve">Managed </w:t>
      </w:r>
      <w:r w:rsidR="007A2673" w:rsidRPr="00E0356A">
        <w:rPr>
          <w:sz w:val="20"/>
        </w:rPr>
        <w:t xml:space="preserve">projects from </w:t>
      </w:r>
      <w:r w:rsidRPr="00E0356A">
        <w:rPr>
          <w:sz w:val="20"/>
        </w:rPr>
        <w:t>Pre-formulation studies</w:t>
      </w:r>
      <w:r w:rsidR="007A2673" w:rsidRPr="00E0356A">
        <w:rPr>
          <w:sz w:val="20"/>
        </w:rPr>
        <w:t xml:space="preserve">, prototype development to </w:t>
      </w:r>
      <w:r w:rsidRPr="00E0356A">
        <w:rPr>
          <w:sz w:val="20"/>
        </w:rPr>
        <w:t>scale-up and technology transfer</w:t>
      </w:r>
    </w:p>
    <w:p w14:paraId="66F240B5" w14:textId="6EA201F4" w:rsidR="005942D3" w:rsidRPr="00E0356A" w:rsidRDefault="002819D2" w:rsidP="001017DB">
      <w:pPr>
        <w:pStyle w:val="levnl11"/>
        <w:widowControl/>
        <w:numPr>
          <w:ilvl w:val="0"/>
          <w:numId w:val="11"/>
        </w:numPr>
        <w:tabs>
          <w:tab w:val="clear" w:pos="0"/>
        </w:tabs>
        <w:rPr>
          <w:rFonts w:ascii="Symbol" w:hAnsi="Symbol"/>
          <w:sz w:val="20"/>
        </w:rPr>
      </w:pPr>
      <w:r>
        <w:rPr>
          <w:sz w:val="20"/>
        </w:rPr>
        <w:t>Worked on training the team on SOP writing and ISO guidelines</w:t>
      </w:r>
    </w:p>
    <w:p w14:paraId="76A95B28" w14:textId="77777777" w:rsidR="005942D3" w:rsidRPr="003B1872" w:rsidRDefault="005942D3" w:rsidP="001017DB">
      <w:pPr>
        <w:pStyle w:val="levnl11"/>
        <w:widowControl/>
        <w:numPr>
          <w:ilvl w:val="0"/>
          <w:numId w:val="11"/>
        </w:numPr>
        <w:tabs>
          <w:tab w:val="clear" w:pos="0"/>
        </w:tabs>
        <w:rPr>
          <w:rFonts w:ascii="Symbol" w:hAnsi="Symbol"/>
          <w:sz w:val="20"/>
        </w:rPr>
      </w:pPr>
      <w:r w:rsidRPr="003B1872">
        <w:rPr>
          <w:sz w:val="20"/>
        </w:rPr>
        <w:t>Sound understanding of</w:t>
      </w:r>
      <w:r w:rsidR="009B37A6">
        <w:rPr>
          <w:sz w:val="20"/>
        </w:rPr>
        <w:t xml:space="preserve"> clinical and</w:t>
      </w:r>
      <w:r w:rsidRPr="003B1872">
        <w:rPr>
          <w:sz w:val="20"/>
        </w:rPr>
        <w:t xml:space="preserve"> regulatory aspects </w:t>
      </w:r>
    </w:p>
    <w:p w14:paraId="5A1B13F4" w14:textId="77777777" w:rsidR="005942D3" w:rsidRPr="00A7577C" w:rsidRDefault="005942D3" w:rsidP="001017DB">
      <w:pPr>
        <w:pStyle w:val="levnl11"/>
        <w:widowControl/>
        <w:numPr>
          <w:ilvl w:val="0"/>
          <w:numId w:val="11"/>
        </w:numPr>
        <w:tabs>
          <w:tab w:val="clear" w:pos="0"/>
        </w:tabs>
        <w:rPr>
          <w:rFonts w:ascii="Symbol" w:hAnsi="Symbol"/>
          <w:sz w:val="20"/>
        </w:rPr>
      </w:pPr>
      <w:r w:rsidRPr="003B1872">
        <w:rPr>
          <w:sz w:val="20"/>
        </w:rPr>
        <w:t>Worked closely with CROs for development of formulations</w:t>
      </w:r>
    </w:p>
    <w:p w14:paraId="5BD94C62" w14:textId="77777777" w:rsidR="00A7577C" w:rsidRPr="00A7577C" w:rsidRDefault="00A7577C" w:rsidP="001017DB">
      <w:pPr>
        <w:pStyle w:val="levnl11"/>
        <w:widowControl/>
        <w:numPr>
          <w:ilvl w:val="0"/>
          <w:numId w:val="11"/>
        </w:numPr>
        <w:tabs>
          <w:tab w:val="clear" w:pos="0"/>
        </w:tabs>
        <w:rPr>
          <w:rFonts w:ascii="Symbol" w:hAnsi="Symbol"/>
          <w:sz w:val="20"/>
        </w:rPr>
      </w:pPr>
      <w:r>
        <w:rPr>
          <w:sz w:val="20"/>
        </w:rPr>
        <w:t>Participated in audits performed by internal and external representatives for FDA compliance</w:t>
      </w:r>
    </w:p>
    <w:p w14:paraId="3A543626" w14:textId="77777777" w:rsidR="00A7577C" w:rsidRPr="003B1872" w:rsidRDefault="00A7577C" w:rsidP="001017DB">
      <w:pPr>
        <w:pStyle w:val="levnl11"/>
        <w:widowControl/>
        <w:numPr>
          <w:ilvl w:val="0"/>
          <w:numId w:val="11"/>
        </w:numPr>
        <w:tabs>
          <w:tab w:val="clear" w:pos="0"/>
        </w:tabs>
        <w:rPr>
          <w:rFonts w:ascii="Symbol" w:hAnsi="Symbol"/>
          <w:sz w:val="20"/>
        </w:rPr>
      </w:pPr>
      <w:r>
        <w:rPr>
          <w:sz w:val="20"/>
        </w:rPr>
        <w:t>Strong knowledge of medical device reporting, medical vigilance reporting and risk management.</w:t>
      </w:r>
    </w:p>
    <w:p w14:paraId="4BAE34E2" w14:textId="77777777" w:rsidR="005942D3" w:rsidRPr="003B1872" w:rsidRDefault="005942D3" w:rsidP="005942D3">
      <w:pPr>
        <w:pStyle w:val="levnl11"/>
        <w:widowControl/>
        <w:tabs>
          <w:tab w:val="clear" w:pos="0"/>
          <w:tab w:val="left" w:pos="360"/>
        </w:tabs>
        <w:ind w:firstLine="0"/>
        <w:rPr>
          <w:rFonts w:ascii="Symbol" w:hAnsi="Symbol"/>
          <w:sz w:val="20"/>
        </w:rPr>
      </w:pPr>
    </w:p>
    <w:p w14:paraId="752F9D36" w14:textId="77777777" w:rsidR="005942D3" w:rsidRPr="003B1872" w:rsidRDefault="005942D3" w:rsidP="005942D3">
      <w:pPr>
        <w:pStyle w:val="levnl11"/>
        <w:widowControl/>
        <w:tabs>
          <w:tab w:val="clear" w:pos="0"/>
          <w:tab w:val="clear" w:pos="720"/>
          <w:tab w:val="left" w:pos="360"/>
        </w:tabs>
        <w:ind w:left="0" w:firstLine="0"/>
        <w:rPr>
          <w:b/>
          <w:i/>
          <w:sz w:val="20"/>
        </w:rPr>
      </w:pPr>
      <w:r w:rsidRPr="003B1872">
        <w:rPr>
          <w:b/>
          <w:i/>
          <w:sz w:val="20"/>
        </w:rPr>
        <w:t>Presentation/ Management skills:</w:t>
      </w:r>
    </w:p>
    <w:p w14:paraId="3EAF1C06" w14:textId="77777777" w:rsidR="005942D3" w:rsidRPr="003B1872" w:rsidRDefault="009B67B5" w:rsidP="001017DB">
      <w:pPr>
        <w:pStyle w:val="levnl11"/>
        <w:widowControl/>
        <w:numPr>
          <w:ilvl w:val="0"/>
          <w:numId w:val="11"/>
        </w:numPr>
        <w:tabs>
          <w:tab w:val="clear" w:pos="0"/>
        </w:tabs>
        <w:rPr>
          <w:rFonts w:ascii="Symbol" w:hAnsi="Symbol"/>
          <w:sz w:val="20"/>
        </w:rPr>
      </w:pPr>
      <w:r>
        <w:rPr>
          <w:sz w:val="20"/>
        </w:rPr>
        <w:t>Strong attention to detail with a results oriented approach and strong urgency in projects.</w:t>
      </w:r>
    </w:p>
    <w:p w14:paraId="5ED2F250" w14:textId="377DB30B" w:rsidR="001017DB" w:rsidRDefault="001017DB" w:rsidP="001017DB">
      <w:pPr>
        <w:pStyle w:val="levnl11"/>
        <w:widowControl/>
        <w:numPr>
          <w:ilvl w:val="0"/>
          <w:numId w:val="11"/>
        </w:numPr>
        <w:tabs>
          <w:tab w:val="clear" w:pos="0"/>
        </w:tabs>
        <w:rPr>
          <w:sz w:val="20"/>
        </w:rPr>
      </w:pPr>
      <w:r>
        <w:rPr>
          <w:sz w:val="20"/>
        </w:rPr>
        <w:t>Standardize</w:t>
      </w:r>
      <w:r w:rsidR="009256F5">
        <w:rPr>
          <w:sz w:val="20"/>
        </w:rPr>
        <w:t>d</w:t>
      </w:r>
      <w:r>
        <w:rPr>
          <w:sz w:val="20"/>
        </w:rPr>
        <w:t xml:space="preserve"> the process of formulation department presentation </w:t>
      </w:r>
      <w:r w:rsidR="009256F5">
        <w:rPr>
          <w:sz w:val="20"/>
        </w:rPr>
        <w:t>renewed</w:t>
      </w:r>
      <w:r>
        <w:rPr>
          <w:sz w:val="20"/>
        </w:rPr>
        <w:t xml:space="preserve"> SOP</w:t>
      </w:r>
      <w:r w:rsidR="009256F5">
        <w:rPr>
          <w:sz w:val="20"/>
        </w:rPr>
        <w:t>s</w:t>
      </w:r>
      <w:r>
        <w:rPr>
          <w:sz w:val="20"/>
        </w:rPr>
        <w:t xml:space="preserve"> and power-point template.</w:t>
      </w:r>
    </w:p>
    <w:p w14:paraId="5DA6C2A0" w14:textId="77777777" w:rsidR="005942D3" w:rsidRDefault="005942D3" w:rsidP="001017DB">
      <w:pPr>
        <w:pStyle w:val="levnl11"/>
        <w:widowControl/>
        <w:numPr>
          <w:ilvl w:val="0"/>
          <w:numId w:val="11"/>
        </w:numPr>
        <w:tabs>
          <w:tab w:val="clear" w:pos="0"/>
        </w:tabs>
        <w:rPr>
          <w:sz w:val="20"/>
        </w:rPr>
      </w:pPr>
      <w:r w:rsidRPr="003B1872">
        <w:rPr>
          <w:sz w:val="20"/>
        </w:rPr>
        <w:t>Worked with a multi-site team and co-ordinate/preside over various tele-conference meetings.</w:t>
      </w:r>
    </w:p>
    <w:p w14:paraId="61854C9D" w14:textId="77777777" w:rsidR="009B67B5" w:rsidRDefault="009B67B5" w:rsidP="001017DB">
      <w:pPr>
        <w:pStyle w:val="levnl11"/>
        <w:widowControl/>
        <w:numPr>
          <w:ilvl w:val="0"/>
          <w:numId w:val="11"/>
        </w:numPr>
        <w:tabs>
          <w:tab w:val="clear" w:pos="0"/>
        </w:tabs>
        <w:rPr>
          <w:sz w:val="20"/>
        </w:rPr>
      </w:pPr>
      <w:r>
        <w:rPr>
          <w:sz w:val="20"/>
        </w:rPr>
        <w:t>Accountable for regulatory strategy, deliverables and results to support new product development.</w:t>
      </w:r>
    </w:p>
    <w:p w14:paraId="51D910BB" w14:textId="77777777" w:rsidR="00A7577C" w:rsidRPr="00E97D4C" w:rsidRDefault="00A7577C" w:rsidP="00E97D4C">
      <w:pPr>
        <w:pStyle w:val="levnl11"/>
        <w:widowControl/>
        <w:tabs>
          <w:tab w:val="clear" w:pos="0"/>
        </w:tabs>
        <w:rPr>
          <w:sz w:val="20"/>
        </w:rPr>
      </w:pPr>
    </w:p>
    <w:p w14:paraId="0F63ACC7" w14:textId="77777777" w:rsidR="00F9244F" w:rsidRDefault="00F9244F" w:rsidP="001017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b/>
          <w:sz w:val="22"/>
        </w:rPr>
      </w:pPr>
    </w:p>
    <w:p w14:paraId="7DE815C5" w14:textId="77777777" w:rsidR="00F9244F" w:rsidRDefault="00F9244F" w:rsidP="001017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b/>
          <w:sz w:val="22"/>
        </w:rPr>
      </w:pPr>
    </w:p>
    <w:p w14:paraId="4B9831B5" w14:textId="77777777" w:rsidR="00C6617E" w:rsidRDefault="00C6617E" w:rsidP="00594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</w:rPr>
      </w:pPr>
    </w:p>
    <w:p w14:paraId="28B7D26F" w14:textId="77777777" w:rsidR="00E97D4C" w:rsidRDefault="00E97D4C" w:rsidP="00594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</w:rPr>
      </w:pPr>
    </w:p>
    <w:p w14:paraId="2F10B275" w14:textId="77777777" w:rsidR="00E97D4C" w:rsidRDefault="00E97D4C" w:rsidP="00594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</w:rPr>
      </w:pPr>
    </w:p>
    <w:p w14:paraId="76ADED9D" w14:textId="77777777" w:rsidR="00472F66" w:rsidRDefault="00472F66" w:rsidP="00594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</w:rPr>
      </w:pPr>
    </w:p>
    <w:p w14:paraId="2E9B0CF2" w14:textId="77777777" w:rsidR="005942D3" w:rsidRDefault="00F9244F" w:rsidP="00594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</w:rPr>
      </w:pPr>
      <w:r>
        <w:rPr>
          <w:b/>
          <w:sz w:val="22"/>
        </w:rPr>
        <w:t>P</w:t>
      </w:r>
      <w:r w:rsidR="005942D3">
        <w:rPr>
          <w:b/>
          <w:sz w:val="22"/>
        </w:rPr>
        <w:t>harmacy Department, Saint John’s University</w:t>
      </w:r>
      <w:r w:rsidR="005942D3">
        <w:rPr>
          <w:b/>
          <w:sz w:val="22"/>
        </w:rPr>
        <w:tab/>
      </w:r>
      <w:r w:rsidR="005942D3">
        <w:rPr>
          <w:b/>
          <w:sz w:val="22"/>
        </w:rPr>
        <w:tab/>
        <w:t xml:space="preserve"> </w:t>
      </w:r>
      <w:r w:rsidR="005942D3">
        <w:rPr>
          <w:b/>
          <w:sz w:val="22"/>
        </w:rPr>
        <w:tab/>
      </w:r>
      <w:r w:rsidR="003B1872">
        <w:rPr>
          <w:b/>
          <w:sz w:val="22"/>
        </w:rPr>
        <w:t xml:space="preserve">  </w:t>
      </w:r>
      <w:r w:rsidR="005942D3">
        <w:rPr>
          <w:b/>
          <w:sz w:val="22"/>
        </w:rPr>
        <w:tab/>
      </w:r>
      <w:r w:rsidR="005942D3">
        <w:rPr>
          <w:b/>
          <w:sz w:val="22"/>
        </w:rPr>
        <w:tab/>
      </w:r>
      <w:r w:rsidR="005942D3">
        <w:rPr>
          <w:b/>
          <w:sz w:val="22"/>
        </w:rPr>
        <w:tab/>
      </w:r>
      <w:r w:rsidR="003B1872">
        <w:rPr>
          <w:b/>
          <w:sz w:val="22"/>
        </w:rPr>
        <w:t xml:space="preserve">        </w:t>
      </w:r>
      <w:r w:rsidR="005942D3">
        <w:rPr>
          <w:b/>
          <w:sz w:val="22"/>
        </w:rPr>
        <w:t>Queens, NY</w:t>
      </w:r>
    </w:p>
    <w:p w14:paraId="0D4C5C9C" w14:textId="3D5FB140" w:rsidR="005942D3" w:rsidRDefault="005942D3" w:rsidP="005942D3">
      <w:pPr>
        <w:pStyle w:val="BodyTextIn"/>
        <w:widowControl/>
        <w:tabs>
          <w:tab w:val="clear" w:pos="1980"/>
          <w:tab w:val="left" w:pos="0"/>
          <w:tab w:val="left" w:pos="360"/>
          <w:tab w:val="left" w:pos="720"/>
          <w:tab w:val="left" w:pos="1440"/>
        </w:tabs>
        <w:spacing w:after="0"/>
        <w:rPr>
          <w:b/>
        </w:rPr>
      </w:pPr>
      <w:r w:rsidRPr="007F6F91">
        <w:rPr>
          <w:b/>
          <w:i/>
        </w:rPr>
        <w:t>Graduate Assistant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  <w:t xml:space="preserve">  </w:t>
      </w:r>
      <w:r w:rsidR="003B1872">
        <w:rPr>
          <w:b/>
        </w:rPr>
        <w:t xml:space="preserve">         </w:t>
      </w:r>
      <w:r w:rsidR="00DF1386">
        <w:rPr>
          <w:b/>
        </w:rPr>
        <w:tab/>
        <w:t xml:space="preserve">           </w:t>
      </w:r>
      <w:r>
        <w:rPr>
          <w:b/>
        </w:rPr>
        <w:t>September 2005- December 2007</w:t>
      </w:r>
    </w:p>
    <w:p w14:paraId="45898518" w14:textId="77777777" w:rsidR="00B720A2" w:rsidRPr="00B720A2" w:rsidRDefault="005942D3" w:rsidP="00682097">
      <w:pPr>
        <w:pStyle w:val="BodyTextIn"/>
        <w:widowControl/>
        <w:numPr>
          <w:ilvl w:val="0"/>
          <w:numId w:val="17"/>
        </w:numPr>
        <w:tabs>
          <w:tab w:val="clear" w:pos="1980"/>
          <w:tab w:val="left" w:pos="0"/>
          <w:tab w:val="left" w:pos="360"/>
          <w:tab w:val="left" w:pos="720"/>
          <w:tab w:val="left" w:pos="1440"/>
        </w:tabs>
        <w:spacing w:after="0"/>
        <w:rPr>
          <w:rFonts w:ascii="Symbol" w:hAnsi="Symbol"/>
          <w:sz w:val="20"/>
        </w:rPr>
      </w:pPr>
      <w:r w:rsidRPr="007F6F91">
        <w:rPr>
          <w:sz w:val="20"/>
        </w:rPr>
        <w:t xml:space="preserve">Coordinated and managed Dispensing and Compounding labs, </w:t>
      </w:r>
    </w:p>
    <w:p w14:paraId="47C3BAF1" w14:textId="77777777" w:rsidR="005942D3" w:rsidRPr="007F6F91" w:rsidRDefault="00B720A2" w:rsidP="00682097">
      <w:pPr>
        <w:pStyle w:val="BodyTextIn"/>
        <w:widowControl/>
        <w:numPr>
          <w:ilvl w:val="0"/>
          <w:numId w:val="17"/>
        </w:numPr>
        <w:tabs>
          <w:tab w:val="clear" w:pos="1980"/>
          <w:tab w:val="left" w:pos="0"/>
          <w:tab w:val="left" w:pos="360"/>
          <w:tab w:val="left" w:pos="720"/>
          <w:tab w:val="left" w:pos="1440"/>
        </w:tabs>
        <w:spacing w:after="0"/>
        <w:rPr>
          <w:rFonts w:ascii="Symbol" w:hAnsi="Symbol"/>
          <w:sz w:val="20"/>
        </w:rPr>
      </w:pPr>
      <w:r>
        <w:rPr>
          <w:sz w:val="20"/>
        </w:rPr>
        <w:t>Mentored students and</w:t>
      </w:r>
      <w:r w:rsidR="005942D3" w:rsidRPr="007F6F91">
        <w:rPr>
          <w:sz w:val="20"/>
        </w:rPr>
        <w:t xml:space="preserve"> </w:t>
      </w:r>
      <w:r>
        <w:rPr>
          <w:sz w:val="20"/>
        </w:rPr>
        <w:t>conducted</w:t>
      </w:r>
      <w:r w:rsidR="005942D3" w:rsidRPr="007F6F91">
        <w:rPr>
          <w:sz w:val="20"/>
        </w:rPr>
        <w:t xml:space="preserve"> various classes of theory and experiment</w:t>
      </w:r>
      <w:r w:rsidR="00FA10EE" w:rsidRPr="007F6F91">
        <w:rPr>
          <w:sz w:val="20"/>
        </w:rPr>
        <w:t>ation</w:t>
      </w:r>
      <w:r w:rsidR="005942D3" w:rsidRPr="007F6F91">
        <w:rPr>
          <w:sz w:val="20"/>
        </w:rPr>
        <w:t xml:space="preserve"> for freshmen students.</w:t>
      </w:r>
    </w:p>
    <w:p w14:paraId="3AE7857F" w14:textId="77777777" w:rsidR="005942D3" w:rsidRDefault="005942D3" w:rsidP="00594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5EF919B9" w14:textId="77777777" w:rsidR="005942D3" w:rsidRDefault="005942D3" w:rsidP="00594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</w:rPr>
      </w:pPr>
      <w:r>
        <w:rPr>
          <w:b/>
          <w:sz w:val="22"/>
        </w:rPr>
        <w:t>Zydus Cadila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 w:rsidR="003B1872">
        <w:rPr>
          <w:b/>
          <w:sz w:val="22"/>
        </w:rPr>
        <w:t xml:space="preserve">       </w:t>
      </w:r>
      <w:r>
        <w:rPr>
          <w:b/>
          <w:sz w:val="22"/>
        </w:rPr>
        <w:t>Ahmedabad, India</w:t>
      </w:r>
    </w:p>
    <w:p w14:paraId="155CBE14" w14:textId="77777777" w:rsidR="005942D3" w:rsidRDefault="005942D3" w:rsidP="005942D3">
      <w:pPr>
        <w:pStyle w:val="BodyTextIn"/>
        <w:widowControl/>
        <w:tabs>
          <w:tab w:val="clear" w:pos="1980"/>
          <w:tab w:val="left" w:pos="0"/>
          <w:tab w:val="left" w:pos="360"/>
          <w:tab w:val="left" w:pos="720"/>
          <w:tab w:val="left" w:pos="1440"/>
        </w:tabs>
        <w:spacing w:after="0"/>
        <w:rPr>
          <w:b/>
        </w:rPr>
      </w:pPr>
      <w:r w:rsidRPr="007F6F91">
        <w:rPr>
          <w:b/>
          <w:i/>
        </w:rPr>
        <w:t>Pharmaceutical Trainee, Formulations Dept.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159B">
        <w:rPr>
          <w:b/>
        </w:rPr>
        <w:t xml:space="preserve">     </w:t>
      </w:r>
      <w:r w:rsidR="003B1872">
        <w:rPr>
          <w:b/>
        </w:rPr>
        <w:t xml:space="preserve">       </w:t>
      </w:r>
      <w:r w:rsidRPr="005C0908">
        <w:rPr>
          <w:b/>
        </w:rPr>
        <w:t>May 2004 – August 2004</w:t>
      </w:r>
    </w:p>
    <w:p w14:paraId="21F4C003" w14:textId="77777777" w:rsidR="00682097" w:rsidRPr="007F6F91" w:rsidRDefault="005942D3" w:rsidP="00682097">
      <w:pPr>
        <w:pStyle w:val="BodyTextIn"/>
        <w:widowControl/>
        <w:numPr>
          <w:ilvl w:val="0"/>
          <w:numId w:val="16"/>
        </w:numPr>
        <w:tabs>
          <w:tab w:val="clear" w:pos="1980"/>
          <w:tab w:val="left" w:pos="0"/>
          <w:tab w:val="left" w:pos="360"/>
          <w:tab w:val="left" w:pos="720"/>
          <w:tab w:val="left" w:pos="1440"/>
        </w:tabs>
        <w:spacing w:after="0"/>
        <w:rPr>
          <w:rFonts w:ascii="Symbol" w:hAnsi="Symbol"/>
          <w:sz w:val="20"/>
        </w:rPr>
      </w:pPr>
      <w:r w:rsidRPr="007F6F91">
        <w:rPr>
          <w:sz w:val="20"/>
        </w:rPr>
        <w:t>Worked as a trainee</w:t>
      </w:r>
      <w:r w:rsidR="00B720A2">
        <w:rPr>
          <w:sz w:val="20"/>
        </w:rPr>
        <w:t>,</w:t>
      </w:r>
      <w:r w:rsidRPr="007F6F91">
        <w:rPr>
          <w:sz w:val="20"/>
        </w:rPr>
        <w:t xml:space="preserve"> learning various formulation processes such as development of solid oral dosage forms, preformulation, stability study, documentation per cGMP practices, Design of experiments.</w:t>
      </w:r>
    </w:p>
    <w:p w14:paraId="4576F627" w14:textId="77777777" w:rsidR="005942D3" w:rsidRPr="007F6F91" w:rsidRDefault="005942D3" w:rsidP="00553552">
      <w:pPr>
        <w:pStyle w:val="BodyTextIn"/>
        <w:widowControl/>
        <w:tabs>
          <w:tab w:val="clear" w:pos="1980"/>
          <w:tab w:val="left" w:pos="0"/>
          <w:tab w:val="left" w:pos="360"/>
          <w:tab w:val="left" w:pos="720"/>
          <w:tab w:val="left" w:pos="1440"/>
        </w:tabs>
        <w:spacing w:after="0"/>
        <w:ind w:left="720" w:firstLine="0"/>
        <w:rPr>
          <w:rFonts w:ascii="Symbol" w:hAnsi="Symbol"/>
          <w:sz w:val="20"/>
        </w:rPr>
      </w:pPr>
      <w:r w:rsidRPr="007F6F91">
        <w:rPr>
          <w:sz w:val="20"/>
        </w:rPr>
        <w:t>.</w:t>
      </w:r>
    </w:p>
    <w:p w14:paraId="7FCDFF72" w14:textId="77777777" w:rsidR="005942D3" w:rsidRPr="007F6F91" w:rsidRDefault="005942D3" w:rsidP="00682097">
      <w:pPr>
        <w:pStyle w:val="levnl11"/>
        <w:widowControl/>
        <w:tabs>
          <w:tab w:val="clear" w:pos="0"/>
          <w:tab w:val="left" w:pos="360"/>
        </w:tabs>
        <w:ind w:left="0" w:firstLine="0"/>
        <w:rPr>
          <w:b/>
          <w:sz w:val="20"/>
        </w:rPr>
      </w:pPr>
    </w:p>
    <w:p w14:paraId="1CCDAAFB" w14:textId="08F70038" w:rsidR="00A7577C" w:rsidRDefault="00EC68BF" w:rsidP="00A7577C">
      <w:pPr>
        <w:pBdr>
          <w:bottom w:val="single" w:sz="2" w:space="0" w:color="000000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b/>
          <w:sz w:val="22"/>
        </w:rPr>
      </w:pPr>
      <w:r>
        <w:rPr>
          <w:b/>
          <w:sz w:val="22"/>
        </w:rPr>
        <w:t>EDUCATION</w:t>
      </w:r>
    </w:p>
    <w:p w14:paraId="19252EAF" w14:textId="768744C4" w:rsidR="00A7577C" w:rsidRPr="005368EE" w:rsidRDefault="00A7577C" w:rsidP="00A757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b/>
          <w:sz w:val="20"/>
        </w:rPr>
      </w:pPr>
      <w:r>
        <w:rPr>
          <w:sz w:val="20"/>
        </w:rPr>
        <w:t>Northeastern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26C8E">
        <w:rPr>
          <w:b/>
          <w:sz w:val="20"/>
        </w:rPr>
        <w:t>June 2015</w:t>
      </w:r>
    </w:p>
    <w:p w14:paraId="427CBEB3" w14:textId="77777777" w:rsidR="00A7577C" w:rsidRPr="005368EE" w:rsidRDefault="00A7577C" w:rsidP="00A757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b/>
          <w:sz w:val="20"/>
        </w:rPr>
      </w:pPr>
      <w:r>
        <w:rPr>
          <w:sz w:val="20"/>
        </w:rPr>
        <w:t>MS in Drug regulatory affairs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5368EE">
        <w:rPr>
          <w:b/>
          <w:sz w:val="20"/>
        </w:rPr>
        <w:t>GPA: 3.85/4.00</w:t>
      </w:r>
    </w:p>
    <w:p w14:paraId="46ACABAC" w14:textId="77777777" w:rsidR="00A7577C" w:rsidRDefault="00A7577C" w:rsidP="00A757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sz w:val="20"/>
        </w:rPr>
      </w:pPr>
    </w:p>
    <w:p w14:paraId="6942CCBC" w14:textId="77777777" w:rsidR="00A7577C" w:rsidRPr="007F6F91" w:rsidRDefault="00A7577C" w:rsidP="00A757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sz w:val="20"/>
        </w:rPr>
      </w:pPr>
      <w:r>
        <w:rPr>
          <w:sz w:val="20"/>
        </w:rPr>
        <w:t xml:space="preserve">Saint John’s University </w:t>
      </w:r>
      <w:r w:rsidRPr="007F6F91">
        <w:rPr>
          <w:sz w:val="20"/>
        </w:rPr>
        <w:t>at Queens, New York</w:t>
      </w:r>
      <w:r w:rsidRPr="007F6F91">
        <w:rPr>
          <w:sz w:val="20"/>
        </w:rPr>
        <w:tab/>
      </w:r>
      <w:r w:rsidRPr="007F6F91">
        <w:rPr>
          <w:sz w:val="20"/>
        </w:rPr>
        <w:tab/>
      </w:r>
      <w:r w:rsidRPr="007F6F91">
        <w:rPr>
          <w:sz w:val="20"/>
        </w:rPr>
        <w:tab/>
      </w:r>
      <w:r w:rsidRPr="007F6F91">
        <w:rPr>
          <w:sz w:val="20"/>
        </w:rPr>
        <w:tab/>
        <w:t xml:space="preserve">                                    </w:t>
      </w:r>
      <w:r>
        <w:rPr>
          <w:sz w:val="20"/>
        </w:rPr>
        <w:t xml:space="preserve">      </w:t>
      </w:r>
      <w:r w:rsidRPr="007F6F91">
        <w:rPr>
          <w:sz w:val="20"/>
        </w:rPr>
        <w:t xml:space="preserve"> </w:t>
      </w:r>
      <w:r w:rsidRPr="007F6F91">
        <w:rPr>
          <w:b/>
          <w:sz w:val="20"/>
        </w:rPr>
        <w:t>May 2009</w:t>
      </w:r>
    </w:p>
    <w:p w14:paraId="42B52DAD" w14:textId="77777777" w:rsidR="00A7577C" w:rsidRPr="007F6F91" w:rsidRDefault="00A7577C" w:rsidP="00A757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7F6F91">
        <w:rPr>
          <w:sz w:val="20"/>
        </w:rPr>
        <w:tab/>
        <w:t>Master of Science in Industrial Pharmacy</w:t>
      </w:r>
      <w:r w:rsidRPr="007F6F91">
        <w:rPr>
          <w:sz w:val="20"/>
        </w:rPr>
        <w:tab/>
      </w:r>
      <w:r w:rsidRPr="007F6F91">
        <w:rPr>
          <w:sz w:val="20"/>
        </w:rPr>
        <w:tab/>
      </w:r>
      <w:r w:rsidRPr="007F6F91">
        <w:rPr>
          <w:sz w:val="20"/>
        </w:rPr>
        <w:tab/>
      </w:r>
      <w:r w:rsidRPr="007F6F91">
        <w:rPr>
          <w:sz w:val="20"/>
        </w:rPr>
        <w:tab/>
      </w:r>
      <w:r w:rsidRPr="007F6F91">
        <w:rPr>
          <w:sz w:val="20"/>
        </w:rPr>
        <w:tab/>
        <w:t xml:space="preserve">  </w:t>
      </w:r>
      <w:r w:rsidRPr="007F6F91">
        <w:rPr>
          <w:sz w:val="20"/>
        </w:rPr>
        <w:tab/>
        <w:t xml:space="preserve">  </w:t>
      </w:r>
      <w:r>
        <w:rPr>
          <w:sz w:val="20"/>
        </w:rPr>
        <w:t xml:space="preserve">                  </w:t>
      </w:r>
      <w:r w:rsidRPr="007F6F91">
        <w:rPr>
          <w:b/>
          <w:sz w:val="20"/>
        </w:rPr>
        <w:t>GPA: 3.47/4.00</w:t>
      </w:r>
    </w:p>
    <w:p w14:paraId="3BA61679" w14:textId="77777777" w:rsidR="00A7577C" w:rsidRPr="007F6F91" w:rsidRDefault="00A7577C" w:rsidP="00A757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6DB8E484" w14:textId="77777777" w:rsidR="00A7577C" w:rsidRPr="007F6F91" w:rsidRDefault="00A7577C" w:rsidP="00A757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</w:rPr>
      </w:pPr>
      <w:r w:rsidRPr="007F6F91">
        <w:rPr>
          <w:sz w:val="20"/>
        </w:rPr>
        <w:t xml:space="preserve">Maharaja Sayajirao University at Baroda Gujarat India                                                                </w:t>
      </w:r>
      <w:r>
        <w:rPr>
          <w:sz w:val="20"/>
        </w:rPr>
        <w:t xml:space="preserve">                    </w:t>
      </w:r>
      <w:r w:rsidRPr="007F6F91">
        <w:rPr>
          <w:sz w:val="20"/>
        </w:rPr>
        <w:t xml:space="preserve"> </w:t>
      </w:r>
      <w:r w:rsidRPr="007F6F91">
        <w:rPr>
          <w:b/>
          <w:sz w:val="20"/>
        </w:rPr>
        <w:t>June 2004</w:t>
      </w:r>
    </w:p>
    <w:p w14:paraId="69237D82" w14:textId="77777777" w:rsidR="00A7577C" w:rsidRPr="007F6F91" w:rsidRDefault="00A7577C" w:rsidP="00A757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</w:rPr>
      </w:pPr>
      <w:r w:rsidRPr="007F6F91">
        <w:rPr>
          <w:sz w:val="20"/>
        </w:rPr>
        <w:tab/>
        <w:t>Bachelor of Science in Pharmacy</w:t>
      </w:r>
      <w:r w:rsidRPr="007F6F91">
        <w:rPr>
          <w:sz w:val="20"/>
        </w:rPr>
        <w:tab/>
      </w:r>
      <w:r w:rsidRPr="007F6F91">
        <w:rPr>
          <w:sz w:val="20"/>
        </w:rPr>
        <w:tab/>
      </w:r>
      <w:r w:rsidRPr="007F6F91">
        <w:rPr>
          <w:sz w:val="20"/>
        </w:rPr>
        <w:tab/>
      </w:r>
      <w:r w:rsidRPr="007F6F91">
        <w:rPr>
          <w:sz w:val="20"/>
        </w:rPr>
        <w:tab/>
      </w:r>
      <w:r w:rsidRPr="007F6F91">
        <w:rPr>
          <w:sz w:val="20"/>
        </w:rPr>
        <w:tab/>
      </w:r>
      <w:r w:rsidRPr="007F6F91">
        <w:rPr>
          <w:sz w:val="20"/>
        </w:rPr>
        <w:tab/>
      </w:r>
      <w:r w:rsidRPr="007F6F91">
        <w:rPr>
          <w:sz w:val="20"/>
        </w:rPr>
        <w:tab/>
      </w:r>
      <w:r w:rsidRPr="007F6F91">
        <w:rPr>
          <w:b/>
          <w:sz w:val="20"/>
        </w:rPr>
        <w:t xml:space="preserve"> </w:t>
      </w:r>
      <w:r>
        <w:rPr>
          <w:b/>
          <w:sz w:val="20"/>
        </w:rPr>
        <w:t xml:space="preserve">                  </w:t>
      </w:r>
      <w:r w:rsidRPr="007F6F91">
        <w:rPr>
          <w:b/>
          <w:sz w:val="20"/>
        </w:rPr>
        <w:t xml:space="preserve"> GPA: 3.65/4.00</w:t>
      </w:r>
    </w:p>
    <w:p w14:paraId="1192D140" w14:textId="77777777" w:rsidR="00A7577C" w:rsidRPr="007F6F91" w:rsidRDefault="00A7577C" w:rsidP="00A757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</w:rPr>
      </w:pPr>
    </w:p>
    <w:p w14:paraId="487242BD" w14:textId="19F9487E" w:rsidR="00A7577C" w:rsidRPr="00EC68BF" w:rsidRDefault="00EC68BF" w:rsidP="00A7577C">
      <w:pPr>
        <w:pBdr>
          <w:bottom w:val="single" w:sz="2" w:space="0" w:color="000000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>PROFESSIONAL SUMMARY</w:t>
      </w:r>
    </w:p>
    <w:p w14:paraId="6277393B" w14:textId="77777777" w:rsidR="00A7577C" w:rsidRPr="00EC68BF" w:rsidRDefault="00A7577C" w:rsidP="00A7577C">
      <w:pPr>
        <w:pStyle w:val="levnl11"/>
        <w:widowControl/>
        <w:numPr>
          <w:ilvl w:val="0"/>
          <w:numId w:val="1"/>
        </w:numPr>
        <w:tabs>
          <w:tab w:val="clear" w:pos="0"/>
          <w:tab w:val="left" w:pos="360"/>
        </w:tabs>
        <w:ind w:left="720"/>
        <w:rPr>
          <w:rFonts w:ascii="Symbol" w:hAnsi="Symbol"/>
          <w:sz w:val="20"/>
        </w:rPr>
      </w:pPr>
      <w:r>
        <w:rPr>
          <w:sz w:val="22"/>
        </w:rPr>
        <w:t xml:space="preserve">   </w:t>
      </w:r>
      <w:r w:rsidRPr="00EC68BF">
        <w:rPr>
          <w:sz w:val="20"/>
        </w:rPr>
        <w:t>Familiarity with drug and medical device development process</w:t>
      </w:r>
      <w:r w:rsidRPr="00EC68BF">
        <w:rPr>
          <w:sz w:val="20"/>
        </w:rPr>
        <w:tab/>
      </w:r>
    </w:p>
    <w:p w14:paraId="12DB6DD8" w14:textId="77777777" w:rsidR="00A7577C" w:rsidRPr="007F6F91" w:rsidRDefault="00A7577C" w:rsidP="00A7577C">
      <w:pPr>
        <w:pStyle w:val="levnl11"/>
        <w:widowControl/>
        <w:numPr>
          <w:ilvl w:val="0"/>
          <w:numId w:val="1"/>
        </w:numPr>
        <w:tabs>
          <w:tab w:val="clear" w:pos="0"/>
          <w:tab w:val="left" w:pos="360"/>
        </w:tabs>
        <w:ind w:left="720"/>
        <w:rPr>
          <w:rFonts w:ascii="Symbol" w:hAnsi="Symbol"/>
          <w:sz w:val="20"/>
        </w:rPr>
      </w:pPr>
      <w:r w:rsidRPr="007F6F91">
        <w:rPr>
          <w:sz w:val="20"/>
        </w:rPr>
        <w:t xml:space="preserve">   Solid oral dosage form design for new drug products with main emphasis on PIV ANDA products</w:t>
      </w:r>
    </w:p>
    <w:p w14:paraId="0711B00B" w14:textId="4F8BAF85" w:rsidR="00A7577C" w:rsidRPr="007F6F91" w:rsidRDefault="009A17CD" w:rsidP="00A7577C">
      <w:pPr>
        <w:pStyle w:val="levnl11"/>
        <w:widowControl/>
        <w:numPr>
          <w:ilvl w:val="0"/>
          <w:numId w:val="1"/>
        </w:numPr>
        <w:tabs>
          <w:tab w:val="clear" w:pos="0"/>
          <w:tab w:val="left" w:pos="360"/>
        </w:tabs>
        <w:ind w:left="720"/>
        <w:rPr>
          <w:rFonts w:ascii="Symbol" w:hAnsi="Symbol"/>
          <w:sz w:val="20"/>
        </w:rPr>
      </w:pPr>
      <w:r w:rsidRPr="007F6F91">
        <w:rPr>
          <w:rFonts w:ascii="Symbol" w:hAnsi="Symbol"/>
          <w:sz w:val="20"/>
        </w:rPr>
        <w:t></w:t>
      </w:r>
      <w:r w:rsidRPr="007F6F91">
        <w:rPr>
          <w:rFonts w:ascii="Symbol" w:hAnsi="Symbol"/>
          <w:sz w:val="20"/>
        </w:rPr>
        <w:t></w:t>
      </w:r>
      <w:r w:rsidRPr="007F6F91">
        <w:rPr>
          <w:rFonts w:ascii="Symbol" w:hAnsi="Symbol"/>
          <w:sz w:val="20"/>
        </w:rPr>
        <w:t></w:t>
      </w:r>
      <w:r w:rsidR="00EC68BF">
        <w:rPr>
          <w:sz w:val="20"/>
        </w:rPr>
        <w:t>Escort government inspectors during inspections and provide post-inspection follow up</w:t>
      </w:r>
    </w:p>
    <w:p w14:paraId="4C9B4ECB" w14:textId="77AA0C73" w:rsidR="00A7577C" w:rsidRPr="007F6F91" w:rsidRDefault="00A7577C" w:rsidP="00A7577C">
      <w:pPr>
        <w:pStyle w:val="levnl11"/>
        <w:widowControl/>
        <w:numPr>
          <w:ilvl w:val="0"/>
          <w:numId w:val="1"/>
        </w:numPr>
        <w:tabs>
          <w:tab w:val="clear" w:pos="0"/>
          <w:tab w:val="left" w:pos="360"/>
        </w:tabs>
        <w:ind w:left="720"/>
        <w:rPr>
          <w:rFonts w:ascii="Symbol" w:hAnsi="Symbol"/>
          <w:sz w:val="20"/>
        </w:rPr>
      </w:pPr>
      <w:r w:rsidRPr="007F6F91">
        <w:rPr>
          <w:sz w:val="20"/>
        </w:rPr>
        <w:t xml:space="preserve">   Formulation optimization using experimental design mainly DOE</w:t>
      </w:r>
      <w:r w:rsidRPr="007F6F91">
        <w:rPr>
          <w:sz w:val="20"/>
          <w:vertAlign w:val="superscript"/>
        </w:rPr>
        <w:t>™</w:t>
      </w:r>
      <w:r w:rsidRPr="007F6F91">
        <w:rPr>
          <w:sz w:val="20"/>
        </w:rPr>
        <w:t xml:space="preserve"> PRO software</w:t>
      </w:r>
    </w:p>
    <w:p w14:paraId="7D2A8F71" w14:textId="7BEC43C8" w:rsidR="00A7577C" w:rsidRPr="00200326" w:rsidRDefault="00A7577C" w:rsidP="00A7577C">
      <w:pPr>
        <w:pStyle w:val="levnl11"/>
        <w:widowControl/>
        <w:numPr>
          <w:ilvl w:val="0"/>
          <w:numId w:val="1"/>
        </w:numPr>
        <w:tabs>
          <w:tab w:val="clear" w:pos="0"/>
          <w:tab w:val="left" w:pos="360"/>
        </w:tabs>
        <w:ind w:left="720"/>
        <w:rPr>
          <w:rFonts w:ascii="Symbol" w:hAnsi="Symbol"/>
          <w:sz w:val="20"/>
        </w:rPr>
      </w:pPr>
      <w:r>
        <w:rPr>
          <w:sz w:val="20"/>
        </w:rPr>
        <w:t xml:space="preserve">   </w:t>
      </w:r>
      <w:r w:rsidR="00EC68BF">
        <w:rPr>
          <w:sz w:val="20"/>
        </w:rPr>
        <w:t>Participate in internal and external audits and conduct employee SOP and regulatory trainings</w:t>
      </w:r>
    </w:p>
    <w:p w14:paraId="64CDF01D" w14:textId="77777777" w:rsidR="00A7577C" w:rsidRPr="00200326" w:rsidRDefault="00A7577C" w:rsidP="00A7577C">
      <w:pPr>
        <w:pStyle w:val="levnl11"/>
        <w:widowControl/>
        <w:numPr>
          <w:ilvl w:val="0"/>
          <w:numId w:val="1"/>
        </w:numPr>
        <w:tabs>
          <w:tab w:val="clear" w:pos="0"/>
          <w:tab w:val="left" w:pos="360"/>
        </w:tabs>
        <w:ind w:left="720"/>
        <w:rPr>
          <w:rFonts w:ascii="Symbol" w:hAnsi="Symbol"/>
          <w:sz w:val="22"/>
        </w:rPr>
      </w:pPr>
      <w:r w:rsidRPr="00200326">
        <w:rPr>
          <w:sz w:val="20"/>
        </w:rPr>
        <w:t xml:space="preserve">   Presented a poster at </w:t>
      </w:r>
      <w:r>
        <w:rPr>
          <w:sz w:val="20"/>
        </w:rPr>
        <w:t>AAPS-2007 Annual convention on PEGylated nanoparticles</w:t>
      </w:r>
      <w:r w:rsidRPr="00200326">
        <w:rPr>
          <w:sz w:val="22"/>
        </w:rPr>
        <w:t>.</w:t>
      </w:r>
    </w:p>
    <w:p w14:paraId="4B81715C" w14:textId="77777777" w:rsidR="00A7577C" w:rsidRDefault="00A7577C" w:rsidP="00682097">
      <w:pPr>
        <w:pBdr>
          <w:bottom w:val="single" w:sz="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</w:rPr>
      </w:pPr>
    </w:p>
    <w:p w14:paraId="3FE6B4AF" w14:textId="77777777" w:rsidR="00A7577C" w:rsidRDefault="00A7577C" w:rsidP="00682097">
      <w:pPr>
        <w:pBdr>
          <w:bottom w:val="single" w:sz="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</w:rPr>
      </w:pPr>
    </w:p>
    <w:p w14:paraId="10AE6462" w14:textId="77777777" w:rsidR="00682097" w:rsidRPr="00682097" w:rsidRDefault="00682097" w:rsidP="00682097">
      <w:pPr>
        <w:pBdr>
          <w:bottom w:val="single" w:sz="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</w:rPr>
      </w:pPr>
      <w:r>
        <w:rPr>
          <w:b/>
          <w:sz w:val="22"/>
        </w:rPr>
        <w:t>S</w:t>
      </w:r>
      <w:r w:rsidRPr="007F6F91">
        <w:rPr>
          <w:b/>
          <w:sz w:val="18"/>
          <w:szCs w:val="18"/>
        </w:rPr>
        <w:t>OFTWARE</w:t>
      </w:r>
      <w:r>
        <w:rPr>
          <w:b/>
          <w:sz w:val="22"/>
        </w:rPr>
        <w:t xml:space="preserve"> S</w:t>
      </w:r>
      <w:r w:rsidRPr="007F6F91">
        <w:rPr>
          <w:b/>
          <w:sz w:val="18"/>
          <w:szCs w:val="18"/>
        </w:rPr>
        <w:t>KILLS</w:t>
      </w:r>
    </w:p>
    <w:tbl>
      <w:tblPr>
        <w:tblpPr w:leftFromText="180" w:rightFromText="180" w:vertAnchor="page" w:horzAnchor="page" w:tblpX="1059" w:tblpY="9101"/>
        <w:tblW w:w="100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39"/>
      </w:tblGrid>
      <w:tr w:rsidR="00E0356A" w:rsidRPr="00335BCC" w14:paraId="4B2A7CC8" w14:textId="77777777" w:rsidTr="00F012CD">
        <w:trPr>
          <w:trHeight w:val="990"/>
        </w:trPr>
        <w:tc>
          <w:tcPr>
            <w:tcW w:w="5220" w:type="dxa"/>
            <w:shd w:val="clear" w:color="auto" w:fill="auto"/>
          </w:tcPr>
          <w:p w14:paraId="0D4DD008" w14:textId="77777777" w:rsidR="00E0356A" w:rsidRPr="00335BCC" w:rsidRDefault="00E0356A" w:rsidP="00DF2080">
            <w:pPr>
              <w:numPr>
                <w:ilvl w:val="0"/>
                <w:numId w:val="20"/>
              </w:numPr>
              <w:tabs>
                <w:tab w:val="left" w:pos="0"/>
                <w:tab w:val="left" w:pos="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CARD Design of Experiments</w:t>
            </w:r>
            <w:r w:rsidRPr="00335BCC">
              <w:rPr>
                <w:sz w:val="20"/>
              </w:rPr>
              <w:t xml:space="preserve"> (DOE software)</w:t>
            </w:r>
          </w:p>
          <w:p w14:paraId="7D3280DE" w14:textId="6B2A0045" w:rsidR="00E0356A" w:rsidRPr="00335BCC" w:rsidRDefault="00E0356A" w:rsidP="00DF2080">
            <w:pPr>
              <w:numPr>
                <w:ilvl w:val="0"/>
                <w:numId w:val="20"/>
              </w:numPr>
              <w:tabs>
                <w:tab w:val="left" w:pos="0"/>
                <w:tab w:val="left" w:pos="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 w:rsidRPr="00335BCC">
              <w:rPr>
                <w:sz w:val="20"/>
              </w:rPr>
              <w:t xml:space="preserve">Documentum </w:t>
            </w:r>
          </w:p>
          <w:p w14:paraId="6F79C2A9" w14:textId="455947FC" w:rsidR="00E0356A" w:rsidRPr="00335BCC" w:rsidRDefault="00E0356A" w:rsidP="00DF2080">
            <w:pPr>
              <w:numPr>
                <w:ilvl w:val="0"/>
                <w:numId w:val="20"/>
              </w:numPr>
              <w:tabs>
                <w:tab w:val="left" w:pos="0"/>
                <w:tab w:val="left" w:pos="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 w:rsidRPr="00335BCC">
              <w:rPr>
                <w:sz w:val="20"/>
              </w:rPr>
              <w:t xml:space="preserve">Trackwise </w:t>
            </w:r>
          </w:p>
        </w:tc>
        <w:tc>
          <w:tcPr>
            <w:tcW w:w="4839" w:type="dxa"/>
            <w:shd w:val="clear" w:color="auto" w:fill="auto"/>
          </w:tcPr>
          <w:p w14:paraId="2D2DB7A5" w14:textId="77777777" w:rsidR="00E0356A" w:rsidRPr="00335BCC" w:rsidRDefault="00E0356A" w:rsidP="00DF2080">
            <w:pPr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 w:rsidRPr="00335BCC">
              <w:rPr>
                <w:sz w:val="20"/>
              </w:rPr>
              <w:t>Empower chromatography workstation</w:t>
            </w:r>
          </w:p>
          <w:p w14:paraId="61281BAD" w14:textId="77777777" w:rsidR="00E0356A" w:rsidRDefault="00E0356A" w:rsidP="00DF2080">
            <w:pPr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 w:rsidRPr="00335BCC">
              <w:rPr>
                <w:sz w:val="20"/>
              </w:rPr>
              <w:t>MS Visio and MS Office</w:t>
            </w:r>
          </w:p>
          <w:p w14:paraId="4DEAFE4C" w14:textId="53C98139" w:rsidR="009A17CD" w:rsidRPr="00335BCC" w:rsidRDefault="009A17CD" w:rsidP="00DF2080">
            <w:pPr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 xml:space="preserve">MS </w:t>
            </w:r>
            <w:r w:rsidR="002819D2">
              <w:rPr>
                <w:sz w:val="20"/>
              </w:rPr>
              <w:t>PowerPoint</w:t>
            </w:r>
          </w:p>
        </w:tc>
      </w:tr>
    </w:tbl>
    <w:p w14:paraId="0981A8EF" w14:textId="77777777" w:rsidR="00472F66" w:rsidRDefault="00472F66" w:rsidP="005942D3">
      <w:pPr>
        <w:pBdr>
          <w:bottom w:val="single" w:sz="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</w:rPr>
      </w:pPr>
    </w:p>
    <w:p w14:paraId="3801CFF6" w14:textId="77777777" w:rsidR="005942D3" w:rsidRDefault="005942D3" w:rsidP="005942D3">
      <w:pPr>
        <w:pBdr>
          <w:bottom w:val="single" w:sz="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</w:rPr>
      </w:pPr>
      <w:r>
        <w:rPr>
          <w:b/>
          <w:sz w:val="22"/>
        </w:rPr>
        <w:t>E</w:t>
      </w:r>
      <w:r w:rsidRPr="007F6F91">
        <w:rPr>
          <w:b/>
          <w:sz w:val="18"/>
          <w:szCs w:val="18"/>
        </w:rPr>
        <w:t>QUIPMENT</w:t>
      </w:r>
      <w:r>
        <w:rPr>
          <w:b/>
          <w:sz w:val="22"/>
        </w:rPr>
        <w:t xml:space="preserve"> S</w:t>
      </w:r>
      <w:r w:rsidRPr="007F6F91">
        <w:rPr>
          <w:b/>
          <w:sz w:val="18"/>
          <w:szCs w:val="18"/>
        </w:rPr>
        <w:t>KILLS</w:t>
      </w:r>
    </w:p>
    <w:tbl>
      <w:tblPr>
        <w:tblW w:w="11142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922"/>
      </w:tblGrid>
      <w:tr w:rsidR="00682097" w:rsidRPr="00335BCC" w14:paraId="748135DE" w14:textId="77777777">
        <w:tc>
          <w:tcPr>
            <w:tcW w:w="5220" w:type="dxa"/>
            <w:shd w:val="clear" w:color="auto" w:fill="auto"/>
          </w:tcPr>
          <w:p w14:paraId="3893D8E6" w14:textId="77777777" w:rsidR="00BD0416" w:rsidRPr="00C6617E" w:rsidRDefault="00B27BE0" w:rsidP="00C6617E">
            <w:pPr>
              <w:pStyle w:val="levnl11"/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</w:tabs>
              <w:rPr>
                <w:rFonts w:ascii="Symbol" w:hAnsi="Symbol"/>
                <w:sz w:val="20"/>
              </w:rPr>
            </w:pPr>
            <w:r w:rsidRPr="00335BCC">
              <w:rPr>
                <w:sz w:val="20"/>
              </w:rPr>
              <w:t>HPLC</w:t>
            </w:r>
            <w:r w:rsidRPr="00335BCC">
              <w:rPr>
                <w:rFonts w:ascii="Symbol" w:hAnsi="Symbol"/>
                <w:sz w:val="20"/>
              </w:rPr>
              <w:t></w:t>
            </w:r>
            <w:r w:rsidRPr="00335BCC">
              <w:rPr>
                <w:rFonts w:ascii="Symbol" w:hAnsi="Symbol"/>
                <w:sz w:val="20"/>
              </w:rPr>
              <w:t></w:t>
            </w:r>
            <w:r w:rsidRPr="00335BCC">
              <w:rPr>
                <w:rFonts w:ascii="Symbol" w:hAnsi="Symbol"/>
                <w:sz w:val="20"/>
              </w:rPr>
              <w:t></w:t>
            </w:r>
            <w:r w:rsidRPr="00335BCC">
              <w:rPr>
                <w:rFonts w:ascii="Symbol" w:hAnsi="Symbol"/>
                <w:sz w:val="20"/>
              </w:rPr>
              <w:t></w:t>
            </w:r>
            <w:r w:rsidRPr="00335BCC">
              <w:rPr>
                <w:rFonts w:ascii="Symbol" w:hAnsi="Symbol"/>
                <w:sz w:val="20"/>
              </w:rPr>
              <w:t></w:t>
            </w:r>
            <w:r w:rsidRPr="00335BCC">
              <w:rPr>
                <w:rFonts w:ascii="Symbol" w:hAnsi="Symbol"/>
                <w:sz w:val="20"/>
              </w:rPr>
              <w:t></w:t>
            </w:r>
            <w:r w:rsidRPr="00335BCC">
              <w:rPr>
                <w:sz w:val="20"/>
              </w:rPr>
              <w:t>DSC, FTIR, NMR, Particle size analyzer</w:t>
            </w:r>
          </w:p>
          <w:p w14:paraId="1AF4C2CD" w14:textId="77777777" w:rsidR="00682097" w:rsidRPr="00335BCC" w:rsidRDefault="00682097" w:rsidP="00335BCC">
            <w:pPr>
              <w:pStyle w:val="levnl11"/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</w:tabs>
              <w:rPr>
                <w:rFonts w:ascii="Symbol" w:hAnsi="Symbol"/>
                <w:sz w:val="20"/>
              </w:rPr>
            </w:pPr>
            <w:r w:rsidRPr="00335BCC">
              <w:rPr>
                <w:sz w:val="20"/>
              </w:rPr>
              <w:t>Fluid bed coater</w:t>
            </w:r>
          </w:p>
          <w:p w14:paraId="3AE204BF" w14:textId="77777777" w:rsidR="00682097" w:rsidRPr="00335BCC" w:rsidRDefault="00682097" w:rsidP="00335BCC">
            <w:pPr>
              <w:pStyle w:val="levnl11"/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</w:tabs>
              <w:rPr>
                <w:rFonts w:ascii="Symbol" w:hAnsi="Symbol"/>
                <w:sz w:val="20"/>
              </w:rPr>
            </w:pPr>
            <w:r w:rsidRPr="00335BCC">
              <w:rPr>
                <w:sz w:val="20"/>
              </w:rPr>
              <w:t>Expertise on multiparticulate unit dosage forms</w:t>
            </w:r>
          </w:p>
          <w:p w14:paraId="0BDCD7CD" w14:textId="77777777" w:rsidR="00682097" w:rsidRPr="00335BCC" w:rsidRDefault="00682097" w:rsidP="00335BCC">
            <w:pPr>
              <w:pStyle w:val="levnl11"/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</w:tabs>
              <w:rPr>
                <w:rFonts w:ascii="Symbol" w:hAnsi="Symbol"/>
                <w:sz w:val="20"/>
              </w:rPr>
            </w:pPr>
            <w:r w:rsidRPr="00335BCC">
              <w:rPr>
                <w:sz w:val="20"/>
              </w:rPr>
              <w:t>Beads coating and beads compressed tablets</w:t>
            </w:r>
          </w:p>
          <w:p w14:paraId="2F0A54AF" w14:textId="77777777" w:rsidR="00682097" w:rsidRPr="00335BCC" w:rsidRDefault="00682097" w:rsidP="00552606">
            <w:pPr>
              <w:pStyle w:val="levnl11"/>
              <w:widowControl/>
              <w:tabs>
                <w:tab w:val="clear" w:pos="0"/>
                <w:tab w:val="left" w:pos="360"/>
              </w:tabs>
              <w:ind w:left="720" w:firstLine="0"/>
              <w:rPr>
                <w:sz w:val="20"/>
              </w:rPr>
            </w:pPr>
          </w:p>
        </w:tc>
        <w:tc>
          <w:tcPr>
            <w:tcW w:w="5922" w:type="dxa"/>
            <w:shd w:val="clear" w:color="auto" w:fill="auto"/>
          </w:tcPr>
          <w:p w14:paraId="7FB3B583" w14:textId="77777777" w:rsidR="00682097" w:rsidRPr="00335BCC" w:rsidRDefault="00682097" w:rsidP="00335BCC">
            <w:pPr>
              <w:pStyle w:val="levnl11"/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</w:tabs>
              <w:rPr>
                <w:rFonts w:ascii="Symbol" w:hAnsi="Symbol"/>
                <w:sz w:val="20"/>
              </w:rPr>
            </w:pPr>
            <w:r w:rsidRPr="00335BCC">
              <w:rPr>
                <w:sz w:val="20"/>
              </w:rPr>
              <w:t>Manesty tablet beta and Kilian compression press</w:t>
            </w:r>
          </w:p>
          <w:p w14:paraId="2C476C76" w14:textId="77777777" w:rsidR="00682097" w:rsidRPr="00335BCC" w:rsidRDefault="00682097" w:rsidP="00335BCC">
            <w:pPr>
              <w:pStyle w:val="levnl11"/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</w:tabs>
              <w:rPr>
                <w:rFonts w:ascii="Symbol" w:hAnsi="Symbol"/>
                <w:sz w:val="20"/>
              </w:rPr>
            </w:pPr>
            <w:r w:rsidRPr="00335BCC">
              <w:rPr>
                <w:sz w:val="20"/>
              </w:rPr>
              <w:t>Know-how on Comprima and OSDrC Technology</w:t>
            </w:r>
          </w:p>
          <w:p w14:paraId="4B18A6BC" w14:textId="77777777" w:rsidR="00682097" w:rsidRPr="00335BCC" w:rsidRDefault="00682097" w:rsidP="00335BCC">
            <w:pPr>
              <w:pStyle w:val="levnl11"/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</w:tabs>
              <w:rPr>
                <w:rFonts w:ascii="Symbol" w:hAnsi="Symbol"/>
                <w:sz w:val="20"/>
              </w:rPr>
            </w:pPr>
            <w:r w:rsidRPr="00335BCC">
              <w:rPr>
                <w:sz w:val="20"/>
              </w:rPr>
              <w:t>Accela Cota Pan coater</w:t>
            </w:r>
          </w:p>
          <w:p w14:paraId="0BC15929" w14:textId="77777777" w:rsidR="00B27BE0" w:rsidRPr="00335BCC" w:rsidRDefault="00B27BE0" w:rsidP="00B27BE0">
            <w:pPr>
              <w:pStyle w:val="levnl11"/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</w:tabs>
              <w:rPr>
                <w:rFonts w:ascii="Symbol" w:hAnsi="Symbol"/>
                <w:sz w:val="20"/>
              </w:rPr>
            </w:pPr>
            <w:r w:rsidRPr="00335BCC">
              <w:rPr>
                <w:sz w:val="20"/>
              </w:rPr>
              <w:t>Fitz mill</w:t>
            </w:r>
          </w:p>
          <w:p w14:paraId="13862BBA" w14:textId="77777777" w:rsidR="00B27BE0" w:rsidRPr="00335BCC" w:rsidRDefault="00B27BE0" w:rsidP="00B27BE0">
            <w:pPr>
              <w:pStyle w:val="levnl11"/>
              <w:widowControl/>
              <w:numPr>
                <w:ilvl w:val="0"/>
                <w:numId w:val="21"/>
              </w:numPr>
              <w:tabs>
                <w:tab w:val="clear" w:pos="0"/>
                <w:tab w:val="left" w:pos="360"/>
              </w:tabs>
              <w:rPr>
                <w:rFonts w:ascii="Symbol" w:hAnsi="Symbol"/>
                <w:sz w:val="20"/>
              </w:rPr>
            </w:pPr>
            <w:r w:rsidRPr="00335BCC">
              <w:rPr>
                <w:sz w:val="20"/>
              </w:rPr>
              <w:t>Twin shell V-blender</w:t>
            </w:r>
          </w:p>
          <w:p w14:paraId="1D482A08" w14:textId="77777777" w:rsidR="00682097" w:rsidRPr="00335BCC" w:rsidRDefault="00682097" w:rsidP="00B27B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sz w:val="20"/>
              </w:rPr>
            </w:pPr>
          </w:p>
        </w:tc>
      </w:tr>
    </w:tbl>
    <w:p w14:paraId="1BFC71FF" w14:textId="77777777" w:rsidR="005942D3" w:rsidRDefault="005942D3">
      <w:pPr>
        <w:pBdr>
          <w:bottom w:val="single" w:sz="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</w:rPr>
      </w:pPr>
      <w:r>
        <w:rPr>
          <w:b/>
          <w:sz w:val="22"/>
        </w:rPr>
        <w:t>C</w:t>
      </w:r>
      <w:r w:rsidRPr="007F6F91">
        <w:rPr>
          <w:b/>
          <w:sz w:val="18"/>
          <w:szCs w:val="18"/>
        </w:rPr>
        <w:t>OURSEWORK</w:t>
      </w:r>
    </w:p>
    <w:p w14:paraId="3EAE104A" w14:textId="77777777" w:rsidR="00A7577C" w:rsidRDefault="00A757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sz w:val="20"/>
        </w:rPr>
      </w:pPr>
      <w:r>
        <w:rPr>
          <w:sz w:val="20"/>
        </w:rPr>
        <w:t>Drug and medical device regulation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Food, drug and medical device law</w:t>
      </w:r>
    </w:p>
    <w:p w14:paraId="36B3B9C1" w14:textId="77777777" w:rsidR="005942D3" w:rsidRPr="007F6F91" w:rsidRDefault="009B67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sz w:val="20"/>
        </w:rPr>
      </w:pPr>
      <w:r>
        <w:rPr>
          <w:sz w:val="20"/>
        </w:rPr>
        <w:t xml:space="preserve">International regulatory affairs </w:t>
      </w:r>
      <w:r w:rsidR="005942D3" w:rsidRPr="007F6F91">
        <w:rPr>
          <w:sz w:val="20"/>
        </w:rPr>
        <w:tab/>
      </w:r>
      <w:r w:rsidR="005942D3" w:rsidRPr="007F6F91">
        <w:rPr>
          <w:sz w:val="20"/>
        </w:rPr>
        <w:tab/>
      </w:r>
      <w:r w:rsidR="005942D3" w:rsidRPr="007F6F91">
        <w:rPr>
          <w:sz w:val="20"/>
        </w:rPr>
        <w:tab/>
      </w:r>
      <w:r w:rsidR="00A7577C">
        <w:rPr>
          <w:sz w:val="20"/>
        </w:rPr>
        <w:tab/>
        <w:t>International clinical trials</w:t>
      </w:r>
    </w:p>
    <w:p w14:paraId="27E9F6E8" w14:textId="4E3A86E8" w:rsidR="005942D3" w:rsidRPr="007F6F91" w:rsidRDefault="00594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7F6F91">
        <w:rPr>
          <w:sz w:val="20"/>
        </w:rPr>
        <w:tab/>
        <w:t>Product formulation and development</w:t>
      </w:r>
      <w:r w:rsidRPr="007F6F91">
        <w:rPr>
          <w:sz w:val="20"/>
        </w:rPr>
        <w:tab/>
      </w:r>
      <w:r w:rsidRPr="007F6F91">
        <w:rPr>
          <w:sz w:val="20"/>
        </w:rPr>
        <w:tab/>
      </w:r>
      <w:r w:rsidRPr="007F6F91">
        <w:rPr>
          <w:sz w:val="20"/>
        </w:rPr>
        <w:tab/>
      </w:r>
      <w:r w:rsidR="00A7577C">
        <w:rPr>
          <w:sz w:val="20"/>
        </w:rPr>
        <w:t>Medical devices</w:t>
      </w:r>
      <w:r w:rsidR="00472F66">
        <w:rPr>
          <w:sz w:val="20"/>
        </w:rPr>
        <w:t>: Regulatory overview</w:t>
      </w:r>
    </w:p>
    <w:p w14:paraId="55B1FB4C" w14:textId="77777777" w:rsidR="005942D3" w:rsidRPr="007F6F91" w:rsidRDefault="00594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7F6F91">
        <w:rPr>
          <w:sz w:val="20"/>
        </w:rPr>
        <w:tab/>
      </w:r>
      <w:r w:rsidR="00A7577C">
        <w:rPr>
          <w:sz w:val="20"/>
        </w:rPr>
        <w:t>Biologics development: Regulatory overview</w:t>
      </w:r>
      <w:r w:rsidR="00A7577C">
        <w:rPr>
          <w:sz w:val="20"/>
        </w:rPr>
        <w:tab/>
      </w:r>
      <w:r w:rsidRPr="007F6F91">
        <w:rPr>
          <w:sz w:val="20"/>
        </w:rPr>
        <w:tab/>
      </w:r>
      <w:r w:rsidR="00A7577C">
        <w:rPr>
          <w:sz w:val="20"/>
        </w:rPr>
        <w:t>New drug development: Regulatory overview</w:t>
      </w:r>
      <w:r w:rsidRPr="007F6F91">
        <w:rPr>
          <w:sz w:val="20"/>
        </w:rPr>
        <w:tab/>
      </w:r>
    </w:p>
    <w:p w14:paraId="2802645C" w14:textId="77777777" w:rsidR="005942D3" w:rsidRPr="007F6F91" w:rsidRDefault="005942D3">
      <w:pPr>
        <w:pBdr>
          <w:bottom w:val="single" w:sz="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</w:rPr>
      </w:pPr>
    </w:p>
    <w:p w14:paraId="7ED0D76A" w14:textId="77777777" w:rsidR="005942D3" w:rsidRDefault="005942D3">
      <w:pPr>
        <w:pBdr>
          <w:bottom w:val="single" w:sz="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</w:rPr>
      </w:pPr>
      <w:r>
        <w:rPr>
          <w:b/>
          <w:sz w:val="22"/>
        </w:rPr>
        <w:t>A</w:t>
      </w:r>
      <w:r w:rsidRPr="007F6F91">
        <w:rPr>
          <w:b/>
          <w:sz w:val="18"/>
          <w:szCs w:val="18"/>
        </w:rPr>
        <w:t>CTIVITIES</w:t>
      </w:r>
    </w:p>
    <w:p w14:paraId="2CE4EDFA" w14:textId="77777777" w:rsidR="00F33EF5" w:rsidRPr="004D0F61" w:rsidRDefault="005942D3">
      <w:pPr>
        <w:pStyle w:val="levnl11"/>
        <w:widowControl/>
        <w:numPr>
          <w:ilvl w:val="0"/>
          <w:numId w:val="4"/>
        </w:numPr>
        <w:tabs>
          <w:tab w:val="clear" w:pos="0"/>
          <w:tab w:val="left" w:pos="360"/>
        </w:tabs>
        <w:ind w:left="720"/>
        <w:rPr>
          <w:rFonts w:ascii="Symbol" w:hAnsi="Symbol"/>
          <w:sz w:val="20"/>
        </w:rPr>
      </w:pPr>
      <w:r>
        <w:rPr>
          <w:sz w:val="22"/>
        </w:rPr>
        <w:tab/>
      </w:r>
      <w:r w:rsidR="009E470B">
        <w:rPr>
          <w:sz w:val="20"/>
        </w:rPr>
        <w:t xml:space="preserve">Member of </w:t>
      </w:r>
      <w:r w:rsidR="004D0F61">
        <w:rPr>
          <w:sz w:val="20"/>
        </w:rPr>
        <w:t>Regulatory Affairs Pharmaceutical Society</w:t>
      </w:r>
      <w:r w:rsidR="009E470B">
        <w:rPr>
          <w:sz w:val="20"/>
        </w:rPr>
        <w:t xml:space="preserve"> (RAPS)</w:t>
      </w:r>
    </w:p>
    <w:p w14:paraId="658A5C05" w14:textId="77777777" w:rsidR="004D0F61" w:rsidRPr="004D0F61" w:rsidRDefault="00F33EF5" w:rsidP="00F33EF5">
      <w:pPr>
        <w:pStyle w:val="levnl11"/>
        <w:widowControl/>
        <w:numPr>
          <w:ilvl w:val="0"/>
          <w:numId w:val="4"/>
        </w:numPr>
        <w:tabs>
          <w:tab w:val="clear" w:pos="0"/>
          <w:tab w:val="left" w:pos="360"/>
        </w:tabs>
        <w:ind w:left="720"/>
        <w:rPr>
          <w:rFonts w:ascii="Symbol" w:hAnsi="Symbol"/>
          <w:sz w:val="20"/>
        </w:rPr>
      </w:pPr>
      <w:r>
        <w:rPr>
          <w:sz w:val="22"/>
        </w:rPr>
        <w:t xml:space="preserve">     </w:t>
      </w:r>
      <w:r w:rsidR="004D0F61" w:rsidRPr="007F6F91">
        <w:rPr>
          <w:sz w:val="20"/>
        </w:rPr>
        <w:t>Member of American association of Pharmaceutical Scientists (AAPS)</w:t>
      </w:r>
    </w:p>
    <w:p w14:paraId="07F9219C" w14:textId="77777777" w:rsidR="005942D3" w:rsidRPr="004D0F61" w:rsidRDefault="004D0F61" w:rsidP="005942D3">
      <w:pPr>
        <w:pStyle w:val="levnl11"/>
        <w:widowControl/>
        <w:numPr>
          <w:ilvl w:val="0"/>
          <w:numId w:val="4"/>
        </w:numPr>
        <w:tabs>
          <w:tab w:val="clear" w:pos="0"/>
          <w:tab w:val="left" w:pos="360"/>
        </w:tabs>
        <w:ind w:left="720"/>
        <w:rPr>
          <w:rFonts w:ascii="Symbol" w:hAnsi="Symbol"/>
          <w:sz w:val="20"/>
        </w:rPr>
      </w:pPr>
      <w:r w:rsidRPr="004D0F61">
        <w:rPr>
          <w:sz w:val="22"/>
        </w:rPr>
        <w:t xml:space="preserve">     </w:t>
      </w:r>
      <w:r w:rsidR="005942D3" w:rsidRPr="004D0F61">
        <w:rPr>
          <w:sz w:val="20"/>
        </w:rPr>
        <w:t>Member of Indian Pharmaceutical Congress (IPC)</w:t>
      </w:r>
      <w:r w:rsidR="005942D3" w:rsidRPr="004D0F61">
        <w:rPr>
          <w:sz w:val="20"/>
        </w:rPr>
        <w:tab/>
      </w:r>
    </w:p>
    <w:p w14:paraId="7B8AFF76" w14:textId="77777777" w:rsidR="005942D3" w:rsidRPr="007F6F91" w:rsidRDefault="005942D3" w:rsidP="005942D3">
      <w:pPr>
        <w:pStyle w:val="levnl11"/>
        <w:widowControl/>
        <w:numPr>
          <w:ilvl w:val="0"/>
          <w:numId w:val="4"/>
        </w:numPr>
        <w:tabs>
          <w:tab w:val="clear" w:pos="0"/>
          <w:tab w:val="left" w:pos="360"/>
        </w:tabs>
        <w:ind w:left="720"/>
        <w:rPr>
          <w:rFonts w:ascii="Symbol" w:hAnsi="Symbol"/>
          <w:sz w:val="20"/>
        </w:rPr>
      </w:pPr>
      <w:r w:rsidRPr="007F6F91">
        <w:rPr>
          <w:sz w:val="20"/>
        </w:rPr>
        <w:t xml:space="preserve">    </w:t>
      </w:r>
      <w:r w:rsidR="007A2673">
        <w:rPr>
          <w:sz w:val="20"/>
        </w:rPr>
        <w:t xml:space="preserve">  </w:t>
      </w:r>
      <w:r w:rsidRPr="007F6F91">
        <w:rPr>
          <w:sz w:val="20"/>
        </w:rPr>
        <w:t>Eudragit</w:t>
      </w:r>
      <w:r w:rsidRPr="007F6F91">
        <w:rPr>
          <w:sz w:val="20"/>
          <w:vertAlign w:val="superscript"/>
        </w:rPr>
        <w:t>®</w:t>
      </w:r>
      <w:r w:rsidRPr="007F6F91">
        <w:rPr>
          <w:sz w:val="20"/>
        </w:rPr>
        <w:t xml:space="preserve"> workshop organized by Degussa.</w:t>
      </w:r>
    </w:p>
    <w:sectPr w:rsidR="005942D3" w:rsidRPr="007F6F91">
      <w:pgSz w:w="12240" w:h="15840"/>
      <w:pgMar w:top="1008" w:right="1008" w:bottom="1008" w:left="1008" w:header="1008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CED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5">
    <w:nsid w:val="051F19B3"/>
    <w:multiLevelType w:val="hybridMultilevel"/>
    <w:tmpl w:val="5CBC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C179D"/>
    <w:multiLevelType w:val="hybridMultilevel"/>
    <w:tmpl w:val="4050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2274B"/>
    <w:multiLevelType w:val="hybridMultilevel"/>
    <w:tmpl w:val="4F84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64549"/>
    <w:multiLevelType w:val="hybridMultilevel"/>
    <w:tmpl w:val="977A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C71B2"/>
    <w:multiLevelType w:val="hybridMultilevel"/>
    <w:tmpl w:val="D230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C1EA7"/>
    <w:multiLevelType w:val="hybridMultilevel"/>
    <w:tmpl w:val="6648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04966"/>
    <w:multiLevelType w:val="hybridMultilevel"/>
    <w:tmpl w:val="962E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47227"/>
    <w:multiLevelType w:val="multilevel"/>
    <w:tmpl w:val="3CB45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3">
    <w:nsid w:val="2B58147D"/>
    <w:multiLevelType w:val="hybridMultilevel"/>
    <w:tmpl w:val="5088D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B7DB0"/>
    <w:multiLevelType w:val="hybridMultilevel"/>
    <w:tmpl w:val="038ED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16643B"/>
    <w:multiLevelType w:val="hybridMultilevel"/>
    <w:tmpl w:val="DD10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44BDC"/>
    <w:multiLevelType w:val="hybridMultilevel"/>
    <w:tmpl w:val="E4DA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D5BB5"/>
    <w:multiLevelType w:val="hybridMultilevel"/>
    <w:tmpl w:val="16FA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1264B"/>
    <w:multiLevelType w:val="hybridMultilevel"/>
    <w:tmpl w:val="A290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171B4"/>
    <w:multiLevelType w:val="hybridMultilevel"/>
    <w:tmpl w:val="BC12A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3C32D9"/>
    <w:multiLevelType w:val="hybridMultilevel"/>
    <w:tmpl w:val="DFB24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8D3FDE"/>
    <w:multiLevelType w:val="hybridMultilevel"/>
    <w:tmpl w:val="F2347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13"/>
  </w:num>
  <w:num w:numId="7">
    <w:abstractNumId w:val="14"/>
  </w:num>
  <w:num w:numId="8">
    <w:abstractNumId w:val="20"/>
  </w:num>
  <w:num w:numId="9">
    <w:abstractNumId w:val="21"/>
  </w:num>
  <w:num w:numId="10">
    <w:abstractNumId w:val="9"/>
  </w:num>
  <w:num w:numId="11">
    <w:abstractNumId w:val="8"/>
  </w:num>
  <w:num w:numId="12">
    <w:abstractNumId w:val="15"/>
  </w:num>
  <w:num w:numId="13">
    <w:abstractNumId w:val="11"/>
  </w:num>
  <w:num w:numId="14">
    <w:abstractNumId w:val="17"/>
  </w:num>
  <w:num w:numId="15">
    <w:abstractNumId w:val="5"/>
  </w:num>
  <w:num w:numId="16">
    <w:abstractNumId w:val="7"/>
  </w:num>
  <w:num w:numId="17">
    <w:abstractNumId w:val="10"/>
  </w:num>
  <w:num w:numId="18">
    <w:abstractNumId w:val="19"/>
  </w:num>
  <w:num w:numId="19">
    <w:abstractNumId w:val="18"/>
  </w:num>
  <w:num w:numId="20">
    <w:abstractNumId w:val="6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3"/>
    <w:rsid w:val="0006474B"/>
    <w:rsid w:val="000858A5"/>
    <w:rsid w:val="000E51C1"/>
    <w:rsid w:val="000F7E3F"/>
    <w:rsid w:val="001017DB"/>
    <w:rsid w:val="001404CD"/>
    <w:rsid w:val="001E5454"/>
    <w:rsid w:val="00200326"/>
    <w:rsid w:val="00242A79"/>
    <w:rsid w:val="002819D2"/>
    <w:rsid w:val="00335BCC"/>
    <w:rsid w:val="003A2BEE"/>
    <w:rsid w:val="003B1872"/>
    <w:rsid w:val="003F0123"/>
    <w:rsid w:val="003F55E8"/>
    <w:rsid w:val="0041159B"/>
    <w:rsid w:val="00421977"/>
    <w:rsid w:val="00452A82"/>
    <w:rsid w:val="00472F66"/>
    <w:rsid w:val="004B6E27"/>
    <w:rsid w:val="004D0F61"/>
    <w:rsid w:val="005368EE"/>
    <w:rsid w:val="00552606"/>
    <w:rsid w:val="00553552"/>
    <w:rsid w:val="005938C7"/>
    <w:rsid w:val="005942D3"/>
    <w:rsid w:val="005E27DB"/>
    <w:rsid w:val="00622E08"/>
    <w:rsid w:val="00682097"/>
    <w:rsid w:val="006A13D7"/>
    <w:rsid w:val="006D3A65"/>
    <w:rsid w:val="0071667A"/>
    <w:rsid w:val="00726C8E"/>
    <w:rsid w:val="00731AC0"/>
    <w:rsid w:val="00751159"/>
    <w:rsid w:val="007A2673"/>
    <w:rsid w:val="007D1959"/>
    <w:rsid w:val="007F6F91"/>
    <w:rsid w:val="008323FE"/>
    <w:rsid w:val="008C4120"/>
    <w:rsid w:val="008C5466"/>
    <w:rsid w:val="008D61E3"/>
    <w:rsid w:val="008E79F0"/>
    <w:rsid w:val="009256F5"/>
    <w:rsid w:val="009A17CD"/>
    <w:rsid w:val="009B37A6"/>
    <w:rsid w:val="009B67B5"/>
    <w:rsid w:val="009E470B"/>
    <w:rsid w:val="00A7577C"/>
    <w:rsid w:val="00B27BE0"/>
    <w:rsid w:val="00B720A2"/>
    <w:rsid w:val="00B75468"/>
    <w:rsid w:val="00B76FCC"/>
    <w:rsid w:val="00BD0416"/>
    <w:rsid w:val="00BF4183"/>
    <w:rsid w:val="00BF486C"/>
    <w:rsid w:val="00C2163F"/>
    <w:rsid w:val="00C4210F"/>
    <w:rsid w:val="00C6617E"/>
    <w:rsid w:val="00CC0755"/>
    <w:rsid w:val="00CF0026"/>
    <w:rsid w:val="00D7182D"/>
    <w:rsid w:val="00DF1386"/>
    <w:rsid w:val="00DF2080"/>
    <w:rsid w:val="00DF71F4"/>
    <w:rsid w:val="00E0356A"/>
    <w:rsid w:val="00E15DF3"/>
    <w:rsid w:val="00E97D4C"/>
    <w:rsid w:val="00EB76F6"/>
    <w:rsid w:val="00EC012C"/>
    <w:rsid w:val="00EC68BF"/>
    <w:rsid w:val="00F012CD"/>
    <w:rsid w:val="00F33EF5"/>
    <w:rsid w:val="00F8309F"/>
    <w:rsid w:val="00F9244F"/>
    <w:rsid w:val="00FA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9E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0123"/>
    <w:rPr>
      <w:color w:val="0000FF"/>
      <w:u w:val="single"/>
    </w:rPr>
  </w:style>
  <w:style w:type="paragraph" w:customStyle="1" w:styleId="levnl11">
    <w:name w:val="_levn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nl21">
    <w:name w:val="_levn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nl31">
    <w:name w:val="_levn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nl41">
    <w:name w:val="_levn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nl51">
    <w:name w:val="_levn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nl61">
    <w:name w:val="_levn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nl71">
    <w:name w:val="_levn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nl81">
    <w:name w:val="_levn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nl91">
    <w:name w:val="_levn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el11">
    <w:name w:val="_leve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el21">
    <w:name w:val="_leve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el31">
    <w:name w:val="_leve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el41">
    <w:name w:val="_leve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el51">
    <w:name w:val="_leve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el61">
    <w:name w:val="_leve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el71">
    <w:name w:val="_leve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el81">
    <w:name w:val="_leve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el91">
    <w:name w:val="_leve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sl11">
    <w:name w:val="_levs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sl21">
    <w:name w:val="_levs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sl31">
    <w:name w:val="_levs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sl41">
    <w:name w:val="_levs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sl51">
    <w:name w:val="_levs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sl61">
    <w:name w:val="_levs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sl71">
    <w:name w:val="_levs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sl81">
    <w:name w:val="_levs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sl91">
    <w:name w:val="_levs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el10">
    <w:name w:val="Level 1"/>
    <w:basedOn w:val="Normal"/>
    <w:pPr>
      <w:widowControl w:val="0"/>
    </w:pPr>
  </w:style>
  <w:style w:type="paragraph" w:customStyle="1" w:styleId="Level20">
    <w:name w:val="Level 2"/>
    <w:basedOn w:val="Normal"/>
    <w:pPr>
      <w:widowControl w:val="0"/>
    </w:pPr>
  </w:style>
  <w:style w:type="paragraph" w:customStyle="1" w:styleId="Level30">
    <w:name w:val="Level 3"/>
    <w:basedOn w:val="Normal"/>
    <w:pPr>
      <w:widowControl w:val="0"/>
    </w:pPr>
  </w:style>
  <w:style w:type="paragraph" w:customStyle="1" w:styleId="Level40">
    <w:name w:val="Level 4"/>
    <w:basedOn w:val="Normal"/>
    <w:pPr>
      <w:widowControl w:val="0"/>
    </w:pPr>
  </w:style>
  <w:style w:type="paragraph" w:customStyle="1" w:styleId="Level50">
    <w:name w:val="Level 5"/>
    <w:basedOn w:val="Normal"/>
    <w:pPr>
      <w:widowControl w:val="0"/>
    </w:pPr>
  </w:style>
  <w:style w:type="paragraph" w:customStyle="1" w:styleId="Level60">
    <w:name w:val="Level 6"/>
    <w:basedOn w:val="Normal"/>
    <w:pPr>
      <w:widowControl w:val="0"/>
    </w:pPr>
  </w:style>
  <w:style w:type="paragraph" w:customStyle="1" w:styleId="Level70">
    <w:name w:val="Level 7"/>
    <w:basedOn w:val="Normal"/>
    <w:pPr>
      <w:widowControl w:val="0"/>
    </w:pPr>
  </w:style>
  <w:style w:type="paragraph" w:customStyle="1" w:styleId="Level80">
    <w:name w:val="Level 8"/>
    <w:basedOn w:val="Normal"/>
    <w:pPr>
      <w:widowControl w:val="0"/>
    </w:pPr>
  </w:style>
  <w:style w:type="paragraph" w:customStyle="1" w:styleId="Level90">
    <w:name w:val="Level 9"/>
    <w:basedOn w:val="Normal"/>
    <w:pPr>
      <w:widowControl w:val="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character" w:customStyle="1" w:styleId="DefaultPara0">
    <w:name w:val="Default Para"/>
    <w:rPr>
      <w:sz w:val="20"/>
    </w:rPr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BodyTextIn">
    <w:name w:val="Body Text In"/>
    <w:basedOn w:val="Normal"/>
    <w:pPr>
      <w:widowControl w:val="0"/>
      <w:tabs>
        <w:tab w:val="left" w:pos="19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00"/>
      <w:ind w:left="1980" w:hanging="1980"/>
    </w:pPr>
    <w:rPr>
      <w:sz w:val="22"/>
    </w:rPr>
  </w:style>
  <w:style w:type="character" w:customStyle="1" w:styleId="SYSHYPERTEXT">
    <w:name w:val="SYS_HYPERTEXT"/>
    <w:rPr>
      <w:rFonts w:ascii="Symbol" w:hAnsi="Symbol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8978C3"/>
    <w:pPr>
      <w:ind w:left="720"/>
    </w:pPr>
  </w:style>
  <w:style w:type="paragraph" w:customStyle="1" w:styleId="Default">
    <w:name w:val="Default"/>
    <w:rsid w:val="00F830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4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0123"/>
    <w:rPr>
      <w:color w:val="0000FF"/>
      <w:u w:val="single"/>
    </w:rPr>
  </w:style>
  <w:style w:type="paragraph" w:customStyle="1" w:styleId="levnl11">
    <w:name w:val="_levn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nl21">
    <w:name w:val="_levn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nl31">
    <w:name w:val="_levn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nl41">
    <w:name w:val="_levn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nl51">
    <w:name w:val="_levn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nl61">
    <w:name w:val="_levn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nl71">
    <w:name w:val="_levn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nl81">
    <w:name w:val="_levn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nl91">
    <w:name w:val="_levn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el11">
    <w:name w:val="_leve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el21">
    <w:name w:val="_leve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el31">
    <w:name w:val="_leve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el41">
    <w:name w:val="_leve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el51">
    <w:name w:val="_leve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el61">
    <w:name w:val="_leve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el71">
    <w:name w:val="_leve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el81">
    <w:name w:val="_leve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el91">
    <w:name w:val="_leve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sl11">
    <w:name w:val="_levs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sl21">
    <w:name w:val="_levs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sl31">
    <w:name w:val="_levs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sl41">
    <w:name w:val="_levs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sl51">
    <w:name w:val="_levs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sl61">
    <w:name w:val="_levs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sl71">
    <w:name w:val="_levs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sl81">
    <w:name w:val="_levs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sl91">
    <w:name w:val="_levs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el10">
    <w:name w:val="Level 1"/>
    <w:basedOn w:val="Normal"/>
    <w:pPr>
      <w:widowControl w:val="0"/>
    </w:pPr>
  </w:style>
  <w:style w:type="paragraph" w:customStyle="1" w:styleId="Level20">
    <w:name w:val="Level 2"/>
    <w:basedOn w:val="Normal"/>
    <w:pPr>
      <w:widowControl w:val="0"/>
    </w:pPr>
  </w:style>
  <w:style w:type="paragraph" w:customStyle="1" w:styleId="Level30">
    <w:name w:val="Level 3"/>
    <w:basedOn w:val="Normal"/>
    <w:pPr>
      <w:widowControl w:val="0"/>
    </w:pPr>
  </w:style>
  <w:style w:type="paragraph" w:customStyle="1" w:styleId="Level40">
    <w:name w:val="Level 4"/>
    <w:basedOn w:val="Normal"/>
    <w:pPr>
      <w:widowControl w:val="0"/>
    </w:pPr>
  </w:style>
  <w:style w:type="paragraph" w:customStyle="1" w:styleId="Level50">
    <w:name w:val="Level 5"/>
    <w:basedOn w:val="Normal"/>
    <w:pPr>
      <w:widowControl w:val="0"/>
    </w:pPr>
  </w:style>
  <w:style w:type="paragraph" w:customStyle="1" w:styleId="Level60">
    <w:name w:val="Level 6"/>
    <w:basedOn w:val="Normal"/>
    <w:pPr>
      <w:widowControl w:val="0"/>
    </w:pPr>
  </w:style>
  <w:style w:type="paragraph" w:customStyle="1" w:styleId="Level70">
    <w:name w:val="Level 7"/>
    <w:basedOn w:val="Normal"/>
    <w:pPr>
      <w:widowControl w:val="0"/>
    </w:pPr>
  </w:style>
  <w:style w:type="paragraph" w:customStyle="1" w:styleId="Level80">
    <w:name w:val="Level 8"/>
    <w:basedOn w:val="Normal"/>
    <w:pPr>
      <w:widowControl w:val="0"/>
    </w:pPr>
  </w:style>
  <w:style w:type="paragraph" w:customStyle="1" w:styleId="Level90">
    <w:name w:val="Level 9"/>
    <w:basedOn w:val="Normal"/>
    <w:pPr>
      <w:widowControl w:val="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character" w:customStyle="1" w:styleId="DefaultPara0">
    <w:name w:val="Default Para"/>
    <w:rPr>
      <w:sz w:val="20"/>
    </w:rPr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BodyTextIn">
    <w:name w:val="Body Text In"/>
    <w:basedOn w:val="Normal"/>
    <w:pPr>
      <w:widowControl w:val="0"/>
      <w:tabs>
        <w:tab w:val="left" w:pos="19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00"/>
      <w:ind w:left="1980" w:hanging="1980"/>
    </w:pPr>
    <w:rPr>
      <w:sz w:val="22"/>
    </w:rPr>
  </w:style>
  <w:style w:type="character" w:customStyle="1" w:styleId="SYSHYPERTEXT">
    <w:name w:val="SYS_HYPERTEXT"/>
    <w:rPr>
      <w:rFonts w:ascii="Symbol" w:hAnsi="Symbol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8978C3"/>
    <w:pPr>
      <w:ind w:left="720"/>
    </w:pPr>
  </w:style>
  <w:style w:type="paragraph" w:customStyle="1" w:styleId="Default">
    <w:name w:val="Default"/>
    <w:rsid w:val="00F830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4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863</Words>
  <Characters>4924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NIRALI BHATT</vt:lpstr>
    </vt:vector>
  </TitlesOfParts>
  <Company>Synta Pharmaceuticals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NIRALI BHATT</dc:title>
  <dc:subject/>
  <dc:creator>bnirali</dc:creator>
  <cp:keywords/>
  <dc:description/>
  <cp:lastModifiedBy>Purvin Shah</cp:lastModifiedBy>
  <cp:revision>11</cp:revision>
  <cp:lastPrinted>2018-08-19T22:07:00Z</cp:lastPrinted>
  <dcterms:created xsi:type="dcterms:W3CDTF">2018-04-11T13:57:00Z</dcterms:created>
  <dcterms:modified xsi:type="dcterms:W3CDTF">2018-09-26T14:27:00Z</dcterms:modified>
</cp:coreProperties>
</file>